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5D097FC" w14:textId="2FB44A01" w:rsidR="00AC05AC" w:rsidRPr="00E752D0" w:rsidRDefault="00F07765" w:rsidP="00A01FA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AC05AC" w:rsidRPr="00E752D0">
        <w:rPr>
          <w:rFonts w:ascii="Times New Roman" w:hAnsi="Times New Roman"/>
          <w:b/>
          <w:sz w:val="28"/>
          <w:szCs w:val="28"/>
        </w:rPr>
        <w:t>СОГЛАШЕНИЕ О СОТРУДНИЧЕСТВЕ</w:t>
      </w:r>
      <w:r w:rsidR="00C115D7">
        <w:rPr>
          <w:rFonts w:ascii="Times New Roman" w:hAnsi="Times New Roman"/>
          <w:b/>
          <w:sz w:val="28"/>
          <w:szCs w:val="28"/>
        </w:rPr>
        <w:t xml:space="preserve"> №___</w:t>
      </w:r>
    </w:p>
    <w:p w14:paraId="4E636CD9" w14:textId="27D3FA58" w:rsidR="00AC05AC" w:rsidRPr="00F312A4" w:rsidRDefault="00C115D7" w:rsidP="00F312A4">
      <w:pPr>
        <w:spacing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C115D7">
        <w:rPr>
          <w:rFonts w:ascii="Times New Roman" w:hAnsi="Times New Roman"/>
          <w:sz w:val="28"/>
          <w:szCs w:val="28"/>
        </w:rPr>
        <w:t>м</w:t>
      </w:r>
      <w:r w:rsidR="00AC05AC" w:rsidRPr="00C115D7">
        <w:rPr>
          <w:rFonts w:ascii="Times New Roman" w:hAnsi="Times New Roman"/>
          <w:sz w:val="28"/>
          <w:szCs w:val="28"/>
        </w:rPr>
        <w:t>ежду</w:t>
      </w:r>
      <w:r w:rsidRPr="00C115D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537A6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Н</w:t>
      </w:r>
      <w:r w:rsidR="006537A6" w:rsidRPr="00F312A4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аименование вуза/</w:t>
      </w:r>
      <w:proofErr w:type="spellStart"/>
      <w:r w:rsidR="006537A6" w:rsidRPr="00F312A4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ссуза</w:t>
      </w:r>
      <w:proofErr w:type="spellEnd"/>
      <w:r w:rsidR="006537A6" w:rsidRPr="00F312A4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</w:t>
      </w:r>
      <w:r w:rsidR="00F312A4" w:rsidRPr="00F312A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В ТВОРИТЕЛЬНОМ ПАДЕЖЕ</w:t>
      </w:r>
    </w:p>
    <w:p w14:paraId="5753938D" w14:textId="53CB8CA1" w:rsidR="00AC05AC" w:rsidRPr="00C115D7" w:rsidRDefault="00AC05AC" w:rsidP="00F312A4">
      <w:pPr>
        <w:spacing w:line="240" w:lineRule="auto"/>
        <w:jc w:val="center"/>
        <w:rPr>
          <w:sz w:val="28"/>
          <w:szCs w:val="28"/>
        </w:rPr>
      </w:pPr>
      <w:r w:rsidRPr="00C115D7">
        <w:rPr>
          <w:rFonts w:ascii="Times New Roman" w:hAnsi="Times New Roman"/>
          <w:sz w:val="28"/>
          <w:szCs w:val="28"/>
        </w:rPr>
        <w:t>и</w:t>
      </w:r>
      <w:r w:rsidR="00F64FC0" w:rsidRPr="00C115D7">
        <w:rPr>
          <w:rFonts w:ascii="Times New Roman" w:hAnsi="Times New Roman"/>
          <w:sz w:val="28"/>
          <w:szCs w:val="28"/>
        </w:rPr>
        <w:t> </w:t>
      </w:r>
      <w:r w:rsidR="00A01FAF" w:rsidRPr="00C115D7">
        <w:rPr>
          <w:rFonts w:ascii="Times New Roman" w:hAnsi="Times New Roman"/>
          <w:sz w:val="28"/>
          <w:szCs w:val="28"/>
        </w:rPr>
        <w:t>В</w:t>
      </w:r>
      <w:r w:rsidRPr="00C115D7">
        <w:rPr>
          <w:rFonts w:ascii="Times New Roman" w:hAnsi="Times New Roman"/>
          <w:sz w:val="28"/>
          <w:szCs w:val="28"/>
        </w:rPr>
        <w:t>сероссийским общественным движением</w:t>
      </w:r>
      <w:r w:rsidR="00A01FAF" w:rsidRPr="00C115D7">
        <w:rPr>
          <w:rFonts w:ascii="Times New Roman" w:hAnsi="Times New Roman"/>
          <w:sz w:val="28"/>
          <w:szCs w:val="28"/>
        </w:rPr>
        <w:t xml:space="preserve"> </w:t>
      </w:r>
      <w:r w:rsidRPr="00C115D7">
        <w:rPr>
          <w:rFonts w:ascii="Times New Roman" w:hAnsi="Times New Roman"/>
          <w:sz w:val="28"/>
          <w:szCs w:val="28"/>
        </w:rPr>
        <w:t>«ВОЛОНТЁРЫ ПОБЕДЫ»</w:t>
      </w:r>
    </w:p>
    <w:p w14:paraId="3C507671" w14:textId="77777777" w:rsidR="00AC05AC" w:rsidRDefault="00AC05AC">
      <w:pPr>
        <w:pStyle w:val="10"/>
        <w:widowControl w:val="0"/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DCAE4E" w14:textId="2105AA30" w:rsidR="00B4063E" w:rsidRDefault="00873F02">
      <w:pPr>
        <w:pStyle w:val="10"/>
        <w:widowControl w:val="0"/>
        <w:tabs>
          <w:tab w:val="left" w:pos="0"/>
        </w:tabs>
        <w:spacing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г. Москва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C05A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A3688B">
        <w:rPr>
          <w:rFonts w:ascii="Times New Roman" w:eastAsia="Times New Roman" w:hAnsi="Times New Roman" w:cs="Times New Roman"/>
          <w:sz w:val="28"/>
          <w:szCs w:val="28"/>
        </w:rPr>
        <w:t xml:space="preserve">     «</w:t>
      </w:r>
      <w:r w:rsidR="00E24C29">
        <w:rPr>
          <w:rFonts w:ascii="Times New Roman" w:eastAsia="Times New Roman" w:hAnsi="Times New Roman" w:cs="Times New Roman"/>
          <w:sz w:val="28"/>
          <w:szCs w:val="28"/>
        </w:rPr>
        <w:t xml:space="preserve"> ___» _________ </w:t>
      </w:r>
      <w:r w:rsidR="00E24C29" w:rsidRPr="00B32047">
        <w:rPr>
          <w:rFonts w:ascii="Times New Roman" w:eastAsia="Times New Roman" w:hAnsi="Times New Roman" w:cs="Times New Roman"/>
          <w:sz w:val="28"/>
          <w:szCs w:val="28"/>
          <w:highlight w:val="yellow"/>
        </w:rPr>
        <w:t>202</w:t>
      </w:r>
      <w:r w:rsidR="00B32047">
        <w:rPr>
          <w:rFonts w:ascii="Times New Roman" w:eastAsia="Times New Roman" w:hAnsi="Times New Roman" w:cs="Times New Roman"/>
          <w:sz w:val="28"/>
          <w:szCs w:val="28"/>
        </w:rPr>
        <w:t>_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2E17DDB3" w14:textId="77777777" w:rsidR="00B4063E" w:rsidRDefault="00B4063E">
      <w:pPr>
        <w:pStyle w:val="10"/>
        <w:widowControl w:val="0"/>
        <w:tabs>
          <w:tab w:val="left" w:pos="0"/>
        </w:tabs>
        <w:spacing w:line="240" w:lineRule="auto"/>
        <w:ind w:firstLine="709"/>
        <w:jc w:val="both"/>
      </w:pPr>
    </w:p>
    <w:p w14:paraId="64A0DD23" w14:textId="65CB4BB8" w:rsidR="00B4063E" w:rsidRDefault="006537A6">
      <w:pPr>
        <w:pStyle w:val="10"/>
        <w:widowControl w:val="0"/>
        <w:tabs>
          <w:tab w:val="left" w:pos="7838"/>
        </w:tabs>
        <w:spacing w:line="240" w:lineRule="auto"/>
        <w:ind w:firstLine="709"/>
        <w:jc w:val="both"/>
      </w:pPr>
      <w:r w:rsidRPr="00F312A4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Наименование </w:t>
      </w:r>
      <w:proofErr w:type="spellStart"/>
      <w:r w:rsidR="00DB1B81" w:rsidRPr="00F312A4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ссуза</w:t>
      </w:r>
      <w:proofErr w:type="spellEnd"/>
      <w:r w:rsidR="00DB1B81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/</w:t>
      </w:r>
      <w:r w:rsidRPr="00F312A4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вуза</w:t>
      </w:r>
      <w:r w:rsidR="00D92AC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92AC0" w:rsidRPr="00F312A4">
        <w:rPr>
          <w:rFonts w:ascii="Times New Roman" w:eastAsia="Times New Roman" w:hAnsi="Times New Roman" w:cs="Times New Roman"/>
          <w:color w:val="FF0000"/>
          <w:sz w:val="28"/>
          <w:szCs w:val="28"/>
        </w:rPr>
        <w:t>именуем</w:t>
      </w:r>
      <w:r w:rsidR="00F312A4" w:rsidRPr="00F312A4">
        <w:rPr>
          <w:rFonts w:ascii="Times New Roman" w:eastAsia="Times New Roman" w:hAnsi="Times New Roman" w:cs="Times New Roman"/>
          <w:color w:val="FF0000"/>
          <w:sz w:val="28"/>
          <w:szCs w:val="28"/>
        </w:rPr>
        <w:t>__</w:t>
      </w:r>
      <w:r w:rsidR="00AC05AC">
        <w:rPr>
          <w:rFonts w:ascii="Times New Roman" w:eastAsia="Times New Roman" w:hAnsi="Times New Roman" w:cs="Times New Roman"/>
          <w:sz w:val="28"/>
          <w:szCs w:val="28"/>
        </w:rPr>
        <w:t xml:space="preserve"> в дальнейшем </w:t>
      </w:r>
      <w:r w:rsidR="00F923AD">
        <w:rPr>
          <w:rFonts w:ascii="Times New Roman" w:eastAsia="Times New Roman" w:hAnsi="Times New Roman" w:cs="Times New Roman"/>
          <w:bCs/>
          <w:sz w:val="28"/>
          <w:szCs w:val="28"/>
        </w:rPr>
        <w:t>Образовательная организация</w:t>
      </w:r>
      <w:r w:rsidR="00AC05AC">
        <w:rPr>
          <w:rFonts w:ascii="Times New Roman" w:eastAsia="Times New Roman" w:hAnsi="Times New Roman" w:cs="Times New Roman"/>
          <w:sz w:val="28"/>
          <w:szCs w:val="28"/>
        </w:rPr>
        <w:t xml:space="preserve">, в лице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директора/ ректора Фамилия Имя О</w:t>
      </w:r>
      <w:r w:rsidRPr="00F312A4">
        <w:rPr>
          <w:rFonts w:ascii="Times New Roman" w:eastAsia="Times New Roman" w:hAnsi="Times New Roman" w:cs="Times New Roman"/>
          <w:color w:val="FF0000"/>
          <w:sz w:val="28"/>
          <w:szCs w:val="28"/>
        </w:rPr>
        <w:t>тчество</w:t>
      </w:r>
      <w:r w:rsidR="00AC05AC">
        <w:rPr>
          <w:rFonts w:ascii="Times New Roman" w:eastAsia="Times New Roman" w:hAnsi="Times New Roman" w:cs="Times New Roman"/>
          <w:sz w:val="28"/>
          <w:szCs w:val="28"/>
        </w:rPr>
        <w:t>, действующего</w:t>
      </w:r>
      <w:r w:rsidR="00C11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05AC">
        <w:rPr>
          <w:rFonts w:ascii="Times New Roman" w:eastAsia="Times New Roman" w:hAnsi="Times New Roman" w:cs="Times New Roman"/>
          <w:sz w:val="28"/>
          <w:szCs w:val="28"/>
        </w:rPr>
        <w:t>на основании Устава, с одной стороны</w:t>
      </w:r>
      <w:r w:rsidR="00340967">
        <w:rPr>
          <w:rFonts w:ascii="Times New Roman" w:eastAsia="Times New Roman" w:hAnsi="Times New Roman" w:cs="Times New Roman"/>
          <w:sz w:val="28"/>
          <w:szCs w:val="28"/>
        </w:rPr>
        <w:t>,</w:t>
      </w:r>
      <w:r w:rsidR="00AC05AC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 xml:space="preserve">Всероссийское общественное движение «ВОЛОНТЁРЫ ПОБЕДЫ», именуемое в дальнейшем «Движение», в лице </w:t>
      </w:r>
      <w:proofErr w:type="spellStart"/>
      <w:r w:rsidR="00126236">
        <w:rPr>
          <w:rFonts w:ascii="Times New Roman" w:eastAsia="Times New Roman" w:hAnsi="Times New Roman" w:cs="Times New Roman"/>
          <w:sz w:val="28"/>
          <w:szCs w:val="28"/>
        </w:rPr>
        <w:t>и.о</w:t>
      </w:r>
      <w:proofErr w:type="spellEnd"/>
      <w:r w:rsidR="00126236">
        <w:rPr>
          <w:rFonts w:ascii="Times New Roman" w:eastAsia="Times New Roman" w:hAnsi="Times New Roman" w:cs="Times New Roman"/>
          <w:sz w:val="28"/>
          <w:szCs w:val="28"/>
        </w:rPr>
        <w:t xml:space="preserve">. Исполнительного директора </w:t>
      </w:r>
      <w:r w:rsidR="00126236" w:rsidRPr="00A7685D">
        <w:rPr>
          <w:rFonts w:ascii="Times New Roman" w:hAnsi="Times New Roman" w:cs="Times New Roman"/>
          <w:sz w:val="28"/>
          <w:szCs w:val="28"/>
        </w:rPr>
        <w:t>Киселева Артемия Алексеевича</w:t>
      </w:r>
      <w:r w:rsidR="0012623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26236" w:rsidRPr="00D50EFD">
        <w:rPr>
          <w:rFonts w:ascii="Times New Roman" w:eastAsia="Times New Roman" w:hAnsi="Times New Roman" w:cs="Times New Roman"/>
          <w:sz w:val="28"/>
          <w:szCs w:val="28"/>
        </w:rPr>
        <w:t xml:space="preserve">действующего на основании </w:t>
      </w:r>
      <w:r w:rsidR="00126236">
        <w:rPr>
          <w:rFonts w:ascii="Times New Roman" w:eastAsia="Times New Roman" w:hAnsi="Times New Roman" w:cs="Times New Roman"/>
          <w:sz w:val="28"/>
          <w:szCs w:val="28"/>
        </w:rPr>
        <w:t>доверенности №15 от 18.08.2025 г.</w:t>
      </w:r>
      <w:r w:rsidR="009D159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>с другой стороны, именуемые</w:t>
      </w:r>
      <w:r w:rsidR="00A368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>в дальнейшем «Стороны», заключил</w:t>
      </w:r>
      <w:r w:rsidR="00F312A4">
        <w:rPr>
          <w:rFonts w:ascii="Times New Roman" w:eastAsia="Times New Roman" w:hAnsi="Times New Roman" w:cs="Times New Roman"/>
          <w:sz w:val="28"/>
          <w:szCs w:val="28"/>
        </w:rPr>
        <w:t>и настоящее соглашение</w:t>
      </w:r>
      <w:r w:rsidR="00A368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 xml:space="preserve">(далее </w:t>
      </w:r>
      <w:r w:rsidR="00F923A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 xml:space="preserve"> Соглашение) о нижеследующем:</w:t>
      </w:r>
    </w:p>
    <w:p w14:paraId="0A508200" w14:textId="77777777" w:rsidR="00B4063E" w:rsidRDefault="00B4063E">
      <w:pPr>
        <w:pStyle w:val="10"/>
        <w:widowControl w:val="0"/>
        <w:tabs>
          <w:tab w:val="left" w:pos="7838"/>
        </w:tabs>
        <w:spacing w:line="240" w:lineRule="auto"/>
        <w:ind w:firstLine="709"/>
        <w:jc w:val="both"/>
      </w:pPr>
    </w:p>
    <w:p w14:paraId="4D97FE42" w14:textId="77777777" w:rsidR="00B4063E" w:rsidRDefault="00873F02">
      <w:pPr>
        <w:pStyle w:val="10"/>
        <w:widowControl w:val="0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Предмет Соглашения</w:t>
      </w:r>
    </w:p>
    <w:p w14:paraId="5B021606" w14:textId="77777777" w:rsidR="00AC05AC" w:rsidRDefault="00AC05AC" w:rsidP="00AC05AC">
      <w:pPr>
        <w:pStyle w:val="10"/>
        <w:widowControl w:val="0"/>
        <w:tabs>
          <w:tab w:val="left" w:pos="284"/>
        </w:tabs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A13BB2B" w14:textId="463D6018" w:rsidR="00B4063E" w:rsidRPr="00070C66" w:rsidRDefault="00873F02">
      <w:pPr>
        <w:pStyle w:val="10"/>
        <w:widowControl w:val="0"/>
        <w:numPr>
          <w:ilvl w:val="0"/>
          <w:numId w:val="9"/>
        </w:numPr>
        <w:tabs>
          <w:tab w:val="left" w:pos="1276"/>
        </w:tabs>
        <w:spacing w:line="240" w:lineRule="auto"/>
        <w:ind w:firstLine="709"/>
        <w:jc w:val="both"/>
      </w:pPr>
      <w:r w:rsidRPr="00070C66">
        <w:rPr>
          <w:rFonts w:ascii="Times New Roman" w:eastAsia="Times New Roman" w:hAnsi="Times New Roman" w:cs="Times New Roman"/>
          <w:sz w:val="28"/>
          <w:szCs w:val="28"/>
        </w:rPr>
        <w:t xml:space="preserve">Предметом Соглашения является сотрудничество Сторон в рамках деятельности в сфере гражданско-патриотического воспитания </w:t>
      </w:r>
      <w:r w:rsidRPr="00070C6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студенческой </w:t>
      </w:r>
      <w:r w:rsidRPr="00070C66">
        <w:rPr>
          <w:rFonts w:ascii="Times New Roman" w:eastAsia="Times New Roman" w:hAnsi="Times New Roman" w:cs="Times New Roman"/>
          <w:sz w:val="28"/>
          <w:szCs w:val="28"/>
        </w:rPr>
        <w:t>молодёжи в соответствии с настоящим Соглашением.</w:t>
      </w:r>
    </w:p>
    <w:p w14:paraId="62005C67" w14:textId="01CACD4B" w:rsidR="00B4063E" w:rsidRPr="00ED63D7" w:rsidRDefault="00873F02">
      <w:pPr>
        <w:pStyle w:val="10"/>
        <w:widowControl w:val="0"/>
        <w:numPr>
          <w:ilvl w:val="0"/>
          <w:numId w:val="9"/>
        </w:numPr>
        <w:tabs>
          <w:tab w:val="left" w:pos="1276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Сотрудничество сторон в рамках настоящего Соглашения строится на принципах взаимных интересов, паритетности и взаимопомощи.</w:t>
      </w:r>
    </w:p>
    <w:p w14:paraId="5C3255F0" w14:textId="006FC1AE" w:rsidR="00ED63D7" w:rsidRPr="00ED63D7" w:rsidRDefault="00ED63D7" w:rsidP="00ED63D7">
      <w:pPr>
        <w:pStyle w:val="10"/>
        <w:widowControl w:val="0"/>
        <w:numPr>
          <w:ilvl w:val="0"/>
          <w:numId w:val="9"/>
        </w:numPr>
        <w:tabs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ED63D7">
        <w:rPr>
          <w:rFonts w:ascii="Times New Roman" w:eastAsia="Times New Roman" w:hAnsi="Times New Roman" w:cs="Times New Roman"/>
          <w:sz w:val="28"/>
          <w:szCs w:val="28"/>
        </w:rPr>
        <w:t>Настоящее Соглашение носит некоммерческий характер, не преследует цели извлечения прибыли в каких-либо формах и не связывает Стороны денежными и финансовыми обязательствами.</w:t>
      </w:r>
    </w:p>
    <w:p w14:paraId="42E5B7F4" w14:textId="77777777" w:rsidR="00B4063E" w:rsidRPr="00ED63D7" w:rsidRDefault="00B4063E" w:rsidP="00ED63D7">
      <w:pPr>
        <w:pStyle w:val="10"/>
        <w:widowControl w:val="0"/>
        <w:tabs>
          <w:tab w:val="left" w:pos="1276"/>
        </w:tabs>
        <w:spacing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CEF1FF" w14:textId="77777777" w:rsidR="00B4063E" w:rsidRPr="00AC05AC" w:rsidRDefault="00873F02">
      <w:pPr>
        <w:pStyle w:val="10"/>
        <w:widowControl w:val="0"/>
        <w:numPr>
          <w:ilvl w:val="0"/>
          <w:numId w:val="10"/>
        </w:numPr>
        <w:tabs>
          <w:tab w:val="left" w:pos="284"/>
          <w:tab w:val="left" w:pos="730"/>
        </w:tabs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Области сотрудничества</w:t>
      </w:r>
    </w:p>
    <w:p w14:paraId="7B267BC1" w14:textId="77777777" w:rsidR="00AC05AC" w:rsidRDefault="00AC05AC" w:rsidP="00AC05AC">
      <w:pPr>
        <w:pStyle w:val="10"/>
        <w:widowControl w:val="0"/>
        <w:tabs>
          <w:tab w:val="left" w:pos="284"/>
          <w:tab w:val="left" w:pos="730"/>
        </w:tabs>
        <w:spacing w:line="240" w:lineRule="auto"/>
      </w:pPr>
    </w:p>
    <w:p w14:paraId="0E669D32" w14:textId="77777777" w:rsidR="00B4063E" w:rsidRDefault="00873F02">
      <w:pPr>
        <w:pStyle w:val="10"/>
        <w:widowControl w:val="0"/>
        <w:numPr>
          <w:ilvl w:val="1"/>
          <w:numId w:val="10"/>
        </w:numPr>
        <w:tabs>
          <w:tab w:val="left" w:pos="1199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Основные области сотрудничества Сторон:</w:t>
      </w:r>
    </w:p>
    <w:p w14:paraId="11A937F2" w14:textId="51E128C3" w:rsidR="00B4063E" w:rsidRDefault="00873F02" w:rsidP="001E2E6B">
      <w:pPr>
        <w:pStyle w:val="10"/>
        <w:widowControl w:val="0"/>
        <w:tabs>
          <w:tab w:val="left" w:pos="998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организация и проведен</w:t>
      </w:r>
      <w:r w:rsidR="00F15BCA">
        <w:rPr>
          <w:rFonts w:ascii="Times New Roman" w:eastAsia="Times New Roman" w:hAnsi="Times New Roman" w:cs="Times New Roman"/>
          <w:sz w:val="28"/>
          <w:szCs w:val="28"/>
        </w:rPr>
        <w:t>ие мероприятий, направленных на</w:t>
      </w:r>
      <w:r w:rsidR="001E2E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гражданско-патриот</w:t>
      </w:r>
      <w:r w:rsidR="00DF395F">
        <w:rPr>
          <w:rFonts w:ascii="Times New Roman" w:eastAsia="Times New Roman" w:hAnsi="Times New Roman" w:cs="Times New Roman"/>
          <w:sz w:val="28"/>
          <w:szCs w:val="28"/>
        </w:rPr>
        <w:t xml:space="preserve">ическое </w:t>
      </w:r>
      <w:r w:rsidR="00DF395F" w:rsidRPr="00F312A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воспитание студенческой </w:t>
      </w:r>
      <w:r w:rsidR="002C354E">
        <w:rPr>
          <w:rFonts w:ascii="Times New Roman" w:eastAsia="Times New Roman" w:hAnsi="Times New Roman" w:cs="Times New Roman"/>
          <w:sz w:val="28"/>
          <w:szCs w:val="28"/>
        </w:rPr>
        <w:t>молодёжи, в</w:t>
      </w:r>
      <w:r w:rsidR="001E2E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354E">
        <w:rPr>
          <w:rFonts w:ascii="Times New Roman" w:eastAsia="Times New Roman" w:hAnsi="Times New Roman" w:cs="Times New Roman"/>
          <w:sz w:val="28"/>
          <w:szCs w:val="28"/>
        </w:rPr>
        <w:t>т.ч</w:t>
      </w:r>
      <w:r w:rsidR="002C354E"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1E2E6B"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A71B41"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>в</w:t>
      </w:r>
      <w:r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>сероссийские м</w:t>
      </w:r>
      <w:r w:rsidR="00D92AC0"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олодёжные исторические квесты, </w:t>
      </w:r>
      <w:r w:rsidR="00A71B41"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>в</w:t>
      </w:r>
      <w:r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>сероссийские акции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формате «Дней единых действий», волонтёрское сопровождение парадов Победы на территории Российской Федерации</w:t>
      </w:r>
      <w:r w:rsidR="00A71B41" w:rsidRPr="0058284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3D54E24" w14:textId="77777777" w:rsidR="006E6604" w:rsidRPr="00582844" w:rsidRDefault="00873F02" w:rsidP="006E6604">
      <w:pPr>
        <w:pStyle w:val="10"/>
        <w:widowControl w:val="0"/>
        <w:numPr>
          <w:ilvl w:val="1"/>
          <w:numId w:val="10"/>
        </w:numPr>
        <w:tabs>
          <w:tab w:val="left" w:pos="1199"/>
        </w:tabs>
        <w:spacing w:line="240" w:lineRule="auto"/>
        <w:ind w:firstLine="709"/>
        <w:jc w:val="both"/>
        <w:rPr>
          <w:color w:val="auto"/>
        </w:rPr>
      </w:pPr>
      <w:r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>Основные цели сотрудничества Сторон:</w:t>
      </w:r>
    </w:p>
    <w:p w14:paraId="0CCA69F8" w14:textId="5B342E93" w:rsidR="006E6604" w:rsidRPr="00582844" w:rsidRDefault="00A71B41" w:rsidP="006E6604">
      <w:pPr>
        <w:pStyle w:val="10"/>
        <w:widowControl w:val="0"/>
        <w:numPr>
          <w:ilvl w:val="2"/>
          <w:numId w:val="10"/>
        </w:numPr>
        <w:tabs>
          <w:tab w:val="left" w:pos="1199"/>
        </w:tabs>
        <w:spacing w:line="240" w:lineRule="auto"/>
        <w:ind w:firstLine="709"/>
        <w:jc w:val="both"/>
        <w:rPr>
          <w:color w:val="auto"/>
        </w:rPr>
      </w:pPr>
      <w:r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Массовое </w:t>
      </w:r>
      <w:r w:rsidR="00873F02"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>вовлечение студенческой молодёжи в мероприятия гражданско-патриотической направленности</w:t>
      </w:r>
      <w:r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239A6964" w14:textId="21628BD5" w:rsidR="006E6604" w:rsidRPr="00582844" w:rsidRDefault="00A71B41" w:rsidP="006E6604">
      <w:pPr>
        <w:pStyle w:val="10"/>
        <w:widowControl w:val="0"/>
        <w:numPr>
          <w:ilvl w:val="2"/>
          <w:numId w:val="10"/>
        </w:numPr>
        <w:tabs>
          <w:tab w:val="left" w:pos="1199"/>
        </w:tabs>
        <w:spacing w:line="240" w:lineRule="auto"/>
        <w:ind w:firstLine="709"/>
        <w:jc w:val="both"/>
        <w:rPr>
          <w:color w:val="auto"/>
        </w:rPr>
      </w:pPr>
      <w:r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Обеспечение </w:t>
      </w:r>
      <w:r w:rsidR="00873F02"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>обмена опытом между по</w:t>
      </w:r>
      <w:r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>к</w:t>
      </w:r>
      <w:r w:rsidR="00873F02"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>олениями</w:t>
      </w:r>
      <w:r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6728EA4C" w14:textId="01C4C545" w:rsidR="006E6604" w:rsidRPr="00582844" w:rsidRDefault="00A71B41" w:rsidP="006E6604">
      <w:pPr>
        <w:pStyle w:val="10"/>
        <w:widowControl w:val="0"/>
        <w:numPr>
          <w:ilvl w:val="2"/>
          <w:numId w:val="10"/>
        </w:numPr>
        <w:tabs>
          <w:tab w:val="left" w:pos="1199"/>
        </w:tabs>
        <w:spacing w:line="240" w:lineRule="auto"/>
        <w:ind w:firstLine="709"/>
        <w:jc w:val="both"/>
        <w:rPr>
          <w:color w:val="auto"/>
        </w:rPr>
      </w:pPr>
      <w:r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Использование </w:t>
      </w:r>
      <w:r w:rsidR="00873F02"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>современных форматов в реализации гражданско-патриотического воспитания студенческой молодёжи</w:t>
      </w:r>
      <w:r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768CF7A0" w14:textId="727170AC" w:rsidR="006E6604" w:rsidRPr="00582844" w:rsidRDefault="00A71B41" w:rsidP="006E6604">
      <w:pPr>
        <w:pStyle w:val="10"/>
        <w:widowControl w:val="0"/>
        <w:numPr>
          <w:ilvl w:val="2"/>
          <w:numId w:val="10"/>
        </w:numPr>
        <w:tabs>
          <w:tab w:val="left" w:pos="1199"/>
        </w:tabs>
        <w:spacing w:line="240" w:lineRule="auto"/>
        <w:ind w:firstLine="709"/>
        <w:jc w:val="both"/>
        <w:rPr>
          <w:color w:val="auto"/>
        </w:rPr>
      </w:pPr>
      <w:r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Содействие </w:t>
      </w:r>
      <w:r w:rsidR="00873F02"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>в благоустройстве аллей славы, памят</w:t>
      </w:r>
      <w:r w:rsidR="008723E7"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>ных мест и воинских захоронений</w:t>
      </w:r>
      <w:r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3D4ADC92" w14:textId="65732379" w:rsidR="008723E7" w:rsidRPr="006E6604" w:rsidRDefault="00A71B41" w:rsidP="006E6604">
      <w:pPr>
        <w:pStyle w:val="10"/>
        <w:widowControl w:val="0"/>
        <w:numPr>
          <w:ilvl w:val="2"/>
          <w:numId w:val="10"/>
        </w:numPr>
        <w:tabs>
          <w:tab w:val="left" w:pos="1199"/>
        </w:tabs>
        <w:spacing w:line="240" w:lineRule="auto"/>
        <w:ind w:firstLine="709"/>
        <w:jc w:val="both"/>
      </w:pPr>
      <w:r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>В</w:t>
      </w:r>
      <w:r w:rsidR="008723E7"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>овлечение</w:t>
      </w:r>
      <w:r w:rsidR="00E24C29"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E24C29" w:rsidRPr="006E6604">
        <w:rPr>
          <w:rFonts w:ascii="Times New Roman" w:eastAsia="Times New Roman" w:hAnsi="Times New Roman" w:cs="Times New Roman"/>
          <w:color w:val="auto"/>
          <w:sz w:val="28"/>
          <w:szCs w:val="28"/>
        </w:rPr>
        <w:t>ветеранов в работу с молодежью.</w:t>
      </w:r>
      <w:r w:rsidR="00B41079" w:rsidRPr="006E660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14:paraId="2833050C" w14:textId="21A4EAB1" w:rsidR="00B4063E" w:rsidRDefault="00873F02">
      <w:pPr>
        <w:pStyle w:val="10"/>
        <w:widowControl w:val="0"/>
        <w:numPr>
          <w:ilvl w:val="1"/>
          <w:numId w:val="10"/>
        </w:numPr>
        <w:tabs>
          <w:tab w:val="left" w:pos="1522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Стороны в соответствии с установленными </w:t>
      </w:r>
      <w:r w:rsidR="000255A0">
        <w:rPr>
          <w:rFonts w:ascii="Times New Roman" w:eastAsia="Times New Roman" w:hAnsi="Times New Roman" w:cs="Times New Roman"/>
          <w:sz w:val="28"/>
          <w:szCs w:val="28"/>
        </w:rPr>
        <w:t xml:space="preserve">настоящим Соглашением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областями сотрудничества определяют содержание совместной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деятельности на основании ежегодно утверждаемого Плана Движения.</w:t>
      </w:r>
    </w:p>
    <w:p w14:paraId="48556D02" w14:textId="77777777" w:rsidR="00B4063E" w:rsidRPr="006902F4" w:rsidRDefault="00873F02">
      <w:pPr>
        <w:pStyle w:val="10"/>
        <w:widowControl w:val="0"/>
        <w:numPr>
          <w:ilvl w:val="1"/>
          <w:numId w:val="10"/>
        </w:numPr>
        <w:tabs>
          <w:tab w:val="left" w:pos="1325"/>
        </w:tabs>
        <w:spacing w:line="240" w:lineRule="auto"/>
        <w:ind w:firstLine="709"/>
        <w:jc w:val="both"/>
      </w:pPr>
      <w:r w:rsidRPr="006902F4">
        <w:rPr>
          <w:rFonts w:ascii="Times New Roman" w:eastAsia="Times New Roman" w:hAnsi="Times New Roman" w:cs="Times New Roman"/>
          <w:sz w:val="28"/>
          <w:szCs w:val="28"/>
        </w:rPr>
        <w:t>Каждая из Сторон действует в рамках Соглашения за счёт своих собственных средств и ресурсов.</w:t>
      </w:r>
    </w:p>
    <w:p w14:paraId="1043C2CA" w14:textId="77777777" w:rsidR="00B4063E" w:rsidRPr="006902F4" w:rsidRDefault="00873F02">
      <w:pPr>
        <w:pStyle w:val="10"/>
        <w:widowControl w:val="0"/>
        <w:numPr>
          <w:ilvl w:val="1"/>
          <w:numId w:val="10"/>
        </w:numPr>
        <w:tabs>
          <w:tab w:val="left" w:pos="1306"/>
        </w:tabs>
        <w:spacing w:line="240" w:lineRule="auto"/>
        <w:ind w:firstLine="709"/>
        <w:jc w:val="both"/>
      </w:pPr>
      <w:r w:rsidRPr="006902F4">
        <w:rPr>
          <w:rFonts w:ascii="Times New Roman" w:eastAsia="Times New Roman" w:hAnsi="Times New Roman" w:cs="Times New Roman"/>
          <w:sz w:val="28"/>
          <w:szCs w:val="28"/>
        </w:rPr>
        <w:t>В целях реализации настоящего Соглашения стороны проводят совместные совещания, организуют рабочие группы.</w:t>
      </w:r>
    </w:p>
    <w:p w14:paraId="6776CC05" w14:textId="77777777" w:rsidR="00AC05AC" w:rsidRDefault="00AC05AC">
      <w:pPr>
        <w:pStyle w:val="10"/>
        <w:widowControl w:val="0"/>
        <w:tabs>
          <w:tab w:val="left" w:pos="1306"/>
        </w:tabs>
        <w:spacing w:line="240" w:lineRule="auto"/>
        <w:ind w:firstLine="709"/>
        <w:jc w:val="both"/>
      </w:pPr>
      <w:bookmarkStart w:id="1" w:name="h.gjdgxs" w:colFirst="0" w:colLast="0"/>
      <w:bookmarkEnd w:id="1"/>
    </w:p>
    <w:p w14:paraId="537DBA26" w14:textId="77777777" w:rsidR="00B4063E" w:rsidRDefault="00873F02">
      <w:pPr>
        <w:pStyle w:val="10"/>
        <w:widowControl w:val="0"/>
        <w:numPr>
          <w:ilvl w:val="0"/>
          <w:numId w:val="10"/>
        </w:numPr>
        <w:tabs>
          <w:tab w:val="left" w:pos="284"/>
          <w:tab w:val="left" w:pos="775"/>
        </w:tabs>
        <w:spacing w:line="240" w:lineRule="auto"/>
        <w:jc w:val="center"/>
      </w:pPr>
      <w:bookmarkStart w:id="2" w:name="h.30j0zll" w:colFirst="0" w:colLast="0"/>
      <w:bookmarkEnd w:id="2"/>
      <w:r>
        <w:rPr>
          <w:rFonts w:ascii="Times New Roman" w:eastAsia="Times New Roman" w:hAnsi="Times New Roman" w:cs="Times New Roman"/>
          <w:b/>
          <w:sz w:val="28"/>
          <w:szCs w:val="28"/>
        </w:rPr>
        <w:t>Права и обязанности Сторон</w:t>
      </w:r>
    </w:p>
    <w:p w14:paraId="195B37F2" w14:textId="77777777" w:rsidR="00B4063E" w:rsidRDefault="00B4063E">
      <w:pPr>
        <w:pStyle w:val="10"/>
        <w:widowControl w:val="0"/>
        <w:tabs>
          <w:tab w:val="left" w:pos="1410"/>
        </w:tabs>
        <w:spacing w:line="240" w:lineRule="auto"/>
        <w:jc w:val="both"/>
      </w:pPr>
    </w:p>
    <w:p w14:paraId="5B7E0738" w14:textId="76429F4E" w:rsidR="00B4063E" w:rsidRDefault="00F923AD">
      <w:pPr>
        <w:pStyle w:val="10"/>
        <w:widowControl w:val="0"/>
        <w:numPr>
          <w:ilvl w:val="1"/>
          <w:numId w:val="10"/>
        </w:numPr>
        <w:tabs>
          <w:tab w:val="left" w:pos="1421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Образовательная организация</w:t>
      </w:r>
      <w:r w:rsidR="00873F02" w:rsidRPr="00B41079"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 xml:space="preserve"> </w:t>
      </w:r>
      <w:r w:rsidR="00873F02">
        <w:rPr>
          <w:rFonts w:ascii="Times New Roman" w:eastAsia="Times New Roman" w:hAnsi="Times New Roman" w:cs="Times New Roman"/>
          <w:b/>
          <w:sz w:val="28"/>
          <w:szCs w:val="28"/>
        </w:rPr>
        <w:t>имеет право:</w:t>
      </w:r>
    </w:p>
    <w:p w14:paraId="0CE7D40D" w14:textId="77777777" w:rsidR="00B4063E" w:rsidRDefault="00D92AC0">
      <w:pPr>
        <w:pStyle w:val="10"/>
        <w:widowControl w:val="0"/>
        <w:numPr>
          <w:ilvl w:val="2"/>
          <w:numId w:val="10"/>
        </w:numPr>
        <w:tabs>
          <w:tab w:val="left" w:pos="1421"/>
          <w:tab w:val="left" w:pos="1550"/>
        </w:tabs>
        <w:spacing w:line="240" w:lineRule="auto"/>
        <w:ind w:firstLine="709"/>
        <w:jc w:val="both"/>
      </w:pPr>
      <w:r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>частвова</w:t>
      </w:r>
      <w:r w:rsidR="000D48E1">
        <w:rPr>
          <w:rFonts w:ascii="Times New Roman" w:eastAsia="Times New Roman" w:hAnsi="Times New Roman" w:cs="Times New Roman"/>
          <w:sz w:val="28"/>
          <w:szCs w:val="28"/>
        </w:rPr>
        <w:t>ть во всех мероприятиях Движения.</w:t>
      </w:r>
    </w:p>
    <w:p w14:paraId="34BEAEFF" w14:textId="2E3F35C8" w:rsidR="00B4063E" w:rsidRDefault="00D92AC0">
      <w:pPr>
        <w:pStyle w:val="10"/>
        <w:widowControl w:val="0"/>
        <w:numPr>
          <w:ilvl w:val="2"/>
          <w:numId w:val="10"/>
        </w:numPr>
        <w:tabs>
          <w:tab w:val="left" w:pos="1421"/>
          <w:tab w:val="left" w:pos="1454"/>
        </w:tabs>
        <w:spacing w:line="240" w:lineRule="auto"/>
        <w:ind w:firstLine="709"/>
        <w:jc w:val="both"/>
      </w:pPr>
      <w:r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>спользовать сим</w:t>
      </w:r>
      <w:r w:rsidR="008723E7">
        <w:rPr>
          <w:rFonts w:ascii="Times New Roman" w:eastAsia="Times New Roman" w:hAnsi="Times New Roman" w:cs="Times New Roman"/>
          <w:sz w:val="28"/>
          <w:szCs w:val="28"/>
        </w:rPr>
        <w:t xml:space="preserve">волику Движения согласно </w:t>
      </w:r>
      <w:r w:rsidR="008723E7" w:rsidRPr="006E6604">
        <w:rPr>
          <w:rFonts w:ascii="Times New Roman" w:eastAsia="Times New Roman" w:hAnsi="Times New Roman" w:cs="Times New Roman"/>
          <w:sz w:val="28"/>
          <w:szCs w:val="28"/>
        </w:rPr>
        <w:t>Устав</w:t>
      </w:r>
      <w:r w:rsidR="00787414" w:rsidRPr="006E6604">
        <w:rPr>
          <w:rFonts w:ascii="Times New Roman" w:eastAsia="Times New Roman" w:hAnsi="Times New Roman" w:cs="Times New Roman"/>
          <w:sz w:val="28"/>
          <w:szCs w:val="28"/>
        </w:rPr>
        <w:t>у</w:t>
      </w:r>
      <w:r w:rsidR="00B804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6604">
        <w:rPr>
          <w:rFonts w:ascii="Times New Roman" w:eastAsia="Times New Roman" w:hAnsi="Times New Roman" w:cs="Times New Roman"/>
          <w:sz w:val="28"/>
          <w:szCs w:val="28"/>
        </w:rPr>
        <w:t>Д</w:t>
      </w:r>
      <w:r w:rsidR="00B8049D">
        <w:rPr>
          <w:rFonts w:ascii="Times New Roman" w:eastAsia="Times New Roman" w:hAnsi="Times New Roman" w:cs="Times New Roman"/>
          <w:sz w:val="28"/>
          <w:szCs w:val="28"/>
        </w:rPr>
        <w:t>вижения</w:t>
      </w:r>
      <w:r w:rsidR="001842E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24C2FED" w14:textId="77777777" w:rsidR="00B4063E" w:rsidRDefault="00D92AC0">
      <w:pPr>
        <w:pStyle w:val="10"/>
        <w:widowControl w:val="0"/>
        <w:numPr>
          <w:ilvl w:val="2"/>
          <w:numId w:val="10"/>
        </w:numPr>
        <w:tabs>
          <w:tab w:val="left" w:pos="1421"/>
          <w:tab w:val="left" w:pos="1454"/>
        </w:tabs>
        <w:spacing w:line="240" w:lineRule="auto"/>
        <w:ind w:firstLine="709"/>
        <w:jc w:val="both"/>
      </w:pPr>
      <w:r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>рганизовывать, проводить мероприятия в рамках реализации Соглашения</w:t>
      </w:r>
      <w:r w:rsidR="001842E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FD74EEC" w14:textId="77777777" w:rsidR="00B4063E" w:rsidRDefault="00D92AC0">
      <w:pPr>
        <w:pStyle w:val="10"/>
        <w:widowControl w:val="0"/>
        <w:numPr>
          <w:ilvl w:val="2"/>
          <w:numId w:val="10"/>
        </w:numPr>
        <w:tabs>
          <w:tab w:val="left" w:pos="1421"/>
          <w:tab w:val="left" w:pos="1622"/>
        </w:tabs>
        <w:spacing w:line="240" w:lineRule="auto"/>
        <w:ind w:firstLine="709"/>
        <w:jc w:val="both"/>
      </w:pPr>
      <w:r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>спользовать информационные материалы, предоставляемые Движением</w:t>
      </w:r>
      <w:r w:rsidR="001842E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1FB7393" w14:textId="51BF6316" w:rsidR="00B4063E" w:rsidRDefault="00D92AC0">
      <w:pPr>
        <w:pStyle w:val="10"/>
        <w:widowControl w:val="0"/>
        <w:numPr>
          <w:ilvl w:val="2"/>
          <w:numId w:val="10"/>
        </w:numPr>
        <w:tabs>
          <w:tab w:val="left" w:pos="1421"/>
          <w:tab w:val="left" w:pos="1574"/>
        </w:tabs>
        <w:spacing w:line="240" w:lineRule="auto"/>
        <w:ind w:firstLine="709"/>
        <w:jc w:val="both"/>
      </w:pPr>
      <w:r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>аправлять информационные материалы для размещения</w:t>
      </w:r>
      <w:r w:rsidR="00A368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>на официа</w:t>
      </w:r>
      <w:r w:rsidR="001842E5">
        <w:rPr>
          <w:rFonts w:ascii="Times New Roman" w:eastAsia="Times New Roman" w:hAnsi="Times New Roman" w:cs="Times New Roman"/>
          <w:sz w:val="28"/>
          <w:szCs w:val="28"/>
        </w:rPr>
        <w:t xml:space="preserve">льном сайте Движения и </w:t>
      </w:r>
      <w:r w:rsidR="001842E5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интернет-</w:t>
      </w:r>
      <w:r w:rsidR="00873F02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ресурсах</w:t>
      </w:r>
      <w:r w:rsidR="000D48E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>информаци</w:t>
      </w:r>
      <w:r w:rsidR="001842E5">
        <w:rPr>
          <w:rFonts w:ascii="Times New Roman" w:eastAsia="Times New Roman" w:hAnsi="Times New Roman" w:cs="Times New Roman"/>
          <w:sz w:val="28"/>
          <w:szCs w:val="28"/>
        </w:rPr>
        <w:t>онных партнеров Движения, а также</w:t>
      </w:r>
      <w:r w:rsidR="005B5A8F">
        <w:rPr>
          <w:rFonts w:ascii="Times New Roman" w:eastAsia="Times New Roman" w:hAnsi="Times New Roman" w:cs="Times New Roman"/>
          <w:sz w:val="28"/>
          <w:szCs w:val="28"/>
        </w:rPr>
        <w:t>,</w:t>
      </w:r>
      <w:r w:rsidR="001842E5">
        <w:rPr>
          <w:rFonts w:ascii="Times New Roman" w:eastAsia="Times New Roman" w:hAnsi="Times New Roman" w:cs="Times New Roman"/>
          <w:sz w:val="28"/>
          <w:szCs w:val="28"/>
        </w:rPr>
        <w:t xml:space="preserve"> по согласованию с Движением</w:t>
      </w:r>
      <w:r w:rsidR="005B5A8F">
        <w:rPr>
          <w:rFonts w:ascii="Times New Roman" w:eastAsia="Times New Roman" w:hAnsi="Times New Roman" w:cs="Times New Roman"/>
          <w:sz w:val="28"/>
          <w:szCs w:val="28"/>
        </w:rPr>
        <w:t>,</w:t>
      </w:r>
      <w:r w:rsidR="001842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 xml:space="preserve">публиковать </w:t>
      </w:r>
      <w:r w:rsidR="001842E5">
        <w:rPr>
          <w:rFonts w:ascii="Times New Roman" w:eastAsia="Times New Roman" w:hAnsi="Times New Roman" w:cs="Times New Roman"/>
          <w:sz w:val="28"/>
          <w:szCs w:val="28"/>
        </w:rPr>
        <w:t xml:space="preserve">на своем официальном сайте 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>информационные материалы о совместной деятельности</w:t>
      </w:r>
      <w:r w:rsidR="001842E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68D9EF3" w14:textId="77777777" w:rsidR="00B4063E" w:rsidRDefault="00D92AC0">
      <w:pPr>
        <w:pStyle w:val="10"/>
        <w:widowControl w:val="0"/>
        <w:numPr>
          <w:ilvl w:val="2"/>
          <w:numId w:val="10"/>
        </w:numPr>
        <w:tabs>
          <w:tab w:val="left" w:pos="1421"/>
          <w:tab w:val="left" w:pos="1555"/>
        </w:tabs>
        <w:spacing w:line="240" w:lineRule="auto"/>
        <w:ind w:firstLine="709"/>
        <w:jc w:val="both"/>
      </w:pPr>
      <w:r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 xml:space="preserve"> целях реализации настоящего Соглашения заключать договоры с образовательными организациями, </w:t>
      </w:r>
      <w:r w:rsidR="001842E5">
        <w:rPr>
          <w:rFonts w:ascii="Times New Roman" w:eastAsia="Times New Roman" w:hAnsi="Times New Roman" w:cs="Times New Roman"/>
          <w:sz w:val="28"/>
          <w:szCs w:val="28"/>
        </w:rPr>
        <w:t xml:space="preserve">а также 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>организациями, осуществляющими деятельно</w:t>
      </w:r>
      <w:r w:rsidR="00AC05AC">
        <w:rPr>
          <w:rFonts w:ascii="Times New Roman" w:eastAsia="Times New Roman" w:hAnsi="Times New Roman" w:cs="Times New Roman"/>
          <w:sz w:val="28"/>
          <w:szCs w:val="28"/>
        </w:rPr>
        <w:t>сть в сфере культуры, искусства</w:t>
      </w:r>
      <w:r w:rsidR="001842E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17B43B" w14:textId="53B2DC61" w:rsidR="00B4063E" w:rsidRPr="000D48E1" w:rsidRDefault="00D92AC0">
      <w:pPr>
        <w:pStyle w:val="10"/>
        <w:widowControl w:val="0"/>
        <w:numPr>
          <w:ilvl w:val="2"/>
          <w:numId w:val="10"/>
        </w:numPr>
        <w:tabs>
          <w:tab w:val="left" w:pos="1421"/>
          <w:tab w:val="left" w:pos="1771"/>
        </w:tabs>
        <w:spacing w:line="240" w:lineRule="auto"/>
        <w:ind w:firstLine="709"/>
        <w:jc w:val="both"/>
        <w:rPr>
          <w:color w:val="000000" w:themeColor="text1"/>
        </w:rPr>
      </w:pPr>
      <w:bookmarkStart w:id="3" w:name="h.37xn2uq8l6qp" w:colFirst="0" w:colLast="0"/>
      <w:bookmarkEnd w:id="3"/>
      <w:r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 xml:space="preserve">риглашать </w:t>
      </w:r>
      <w:r w:rsidR="00873F02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мероприятия </w:t>
      </w:r>
      <w:r w:rsidR="001842E5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Движения </w:t>
      </w:r>
      <w:r w:rsidR="00873F02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руководителей, представителей органов исполнительной власти Российской Федерации, осуществляющих управление </w:t>
      </w:r>
      <w:r w:rsidR="00F923AD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F923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сфере</w:t>
      </w:r>
      <w:r w:rsidR="00873F02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</w:t>
      </w:r>
      <w:r w:rsidR="001842E5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разования и молодежной политики</w:t>
      </w:r>
      <w:r w:rsidR="00873F02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126A211D" w14:textId="77777777" w:rsidR="00B4063E" w:rsidRDefault="00B4063E">
      <w:pPr>
        <w:pStyle w:val="10"/>
        <w:widowControl w:val="0"/>
        <w:tabs>
          <w:tab w:val="left" w:pos="1410"/>
        </w:tabs>
        <w:spacing w:line="240" w:lineRule="auto"/>
        <w:jc w:val="both"/>
      </w:pPr>
    </w:p>
    <w:p w14:paraId="0C851BBF" w14:textId="45EB9DE6" w:rsidR="00B4063E" w:rsidRDefault="00873F02" w:rsidP="00A01FAF">
      <w:pPr>
        <w:pStyle w:val="10"/>
        <w:widowControl w:val="0"/>
        <w:tabs>
          <w:tab w:val="left" w:pos="1410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3.2. </w:t>
      </w:r>
      <w:r w:rsidR="00F923AD">
        <w:rPr>
          <w:rFonts w:ascii="Times New Roman" w:eastAsia="Times New Roman" w:hAnsi="Times New Roman" w:cs="Times New Roman"/>
          <w:b/>
          <w:sz w:val="28"/>
          <w:szCs w:val="28"/>
        </w:rPr>
        <w:t>Образовательная организация</w:t>
      </w:r>
      <w:r w:rsidR="00C71011" w:rsidRPr="00B41079"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обязуется:</w:t>
      </w:r>
    </w:p>
    <w:p w14:paraId="5AF03FE5" w14:textId="1DE64155" w:rsidR="00B4063E" w:rsidRDefault="00BE5687" w:rsidP="00A01FAF">
      <w:pPr>
        <w:pStyle w:val="10"/>
        <w:widowControl w:val="0"/>
        <w:tabs>
          <w:tab w:val="left" w:pos="1421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3.2.1</w:t>
      </w:r>
      <w:r w:rsidR="00873F02" w:rsidRPr="00873F02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9D15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1597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>казывать информационное и организационное содействие</w:t>
      </w:r>
      <w:r w:rsidR="00A368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>в подготовке и проведении мероприятий согласно предмету Соглашени</w:t>
      </w:r>
      <w:r w:rsidR="00873F02" w:rsidRPr="00A368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 w:rsidR="00A3688B" w:rsidRPr="00A368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4DD0135A" w14:textId="3F7E691E" w:rsidR="00B4063E" w:rsidRDefault="00BE5687" w:rsidP="00A01FAF">
      <w:pPr>
        <w:pStyle w:val="10"/>
        <w:widowControl w:val="0"/>
        <w:tabs>
          <w:tab w:val="left" w:pos="1421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3.2.2</w:t>
      </w:r>
      <w:r w:rsidR="009D159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D1597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>существлять научно-методическое сопровождение мероприятий в рамках настоящего Соглашения</w:t>
      </w:r>
      <w:r w:rsidR="009D1597" w:rsidRPr="009D1597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14:paraId="42833165" w14:textId="32D74600" w:rsidR="00B4063E" w:rsidRDefault="00BE5687" w:rsidP="00A01FAF">
      <w:pPr>
        <w:pStyle w:val="10"/>
        <w:widowControl w:val="0"/>
        <w:tabs>
          <w:tab w:val="left" w:pos="1421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3.2.3</w:t>
      </w:r>
      <w:r w:rsidR="009D159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D1597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>огласовывать ежегодный план о совместной реализации направлений Соглашени</w:t>
      </w:r>
      <w:r w:rsidR="00873F02" w:rsidRPr="00882A89">
        <w:rPr>
          <w:rFonts w:ascii="Times New Roman" w:eastAsia="Times New Roman" w:hAnsi="Times New Roman" w:cs="Times New Roman"/>
          <w:color w:val="auto"/>
          <w:sz w:val="28"/>
          <w:szCs w:val="28"/>
        </w:rPr>
        <w:t>я</w:t>
      </w:r>
      <w:r w:rsidR="009D1597" w:rsidRPr="00882A8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3E0AD765" w14:textId="77777777" w:rsidR="00B4063E" w:rsidRDefault="00B4063E">
      <w:pPr>
        <w:pStyle w:val="10"/>
        <w:widowControl w:val="0"/>
        <w:tabs>
          <w:tab w:val="left" w:pos="1421"/>
          <w:tab w:val="left" w:pos="1488"/>
        </w:tabs>
        <w:spacing w:line="240" w:lineRule="auto"/>
        <w:ind w:left="720"/>
        <w:jc w:val="both"/>
      </w:pPr>
      <w:bookmarkStart w:id="4" w:name="h.5005fiovddbt" w:colFirst="0" w:colLast="0"/>
      <w:bookmarkStart w:id="5" w:name="h.yodor6jtu9wr" w:colFirst="0" w:colLast="0"/>
      <w:bookmarkEnd w:id="4"/>
      <w:bookmarkEnd w:id="5"/>
    </w:p>
    <w:p w14:paraId="40F60027" w14:textId="77777777" w:rsidR="00B4063E" w:rsidRDefault="00873F02" w:rsidP="00873F02">
      <w:pPr>
        <w:pStyle w:val="10"/>
        <w:widowControl w:val="0"/>
        <w:tabs>
          <w:tab w:val="left" w:pos="1421"/>
          <w:tab w:val="left" w:pos="1488"/>
        </w:tabs>
        <w:spacing w:line="240" w:lineRule="auto"/>
        <w:ind w:firstLine="709"/>
        <w:jc w:val="both"/>
      </w:pPr>
      <w:bookmarkStart w:id="6" w:name="h.1fob9te" w:colFirst="0" w:colLast="0"/>
      <w:bookmarkEnd w:id="6"/>
      <w:r w:rsidRPr="00873F02">
        <w:rPr>
          <w:rFonts w:ascii="Times New Roman" w:eastAsia="Times New Roman" w:hAnsi="Times New Roman" w:cs="Times New Roman"/>
          <w:b/>
          <w:sz w:val="28"/>
          <w:szCs w:val="28"/>
        </w:rPr>
        <w:t>3.3</w:t>
      </w:r>
      <w:r w:rsidRPr="00193301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Движение обязуется:</w:t>
      </w:r>
    </w:p>
    <w:p w14:paraId="3870B66E" w14:textId="0751541F" w:rsidR="00B4063E" w:rsidRPr="00F923AD" w:rsidRDefault="008723E7" w:rsidP="008723E7">
      <w:pPr>
        <w:pStyle w:val="10"/>
        <w:widowControl w:val="0"/>
        <w:tabs>
          <w:tab w:val="left" w:pos="1421"/>
        </w:tabs>
        <w:spacing w:line="240" w:lineRule="auto"/>
        <w:ind w:firstLine="709"/>
        <w:jc w:val="both"/>
        <w:rPr>
          <w:color w:val="auto"/>
        </w:rPr>
      </w:pPr>
      <w:r w:rsidRPr="008723E7">
        <w:rPr>
          <w:rFonts w:ascii="Times New Roman" w:eastAsia="Times New Roman" w:hAnsi="Times New Roman" w:cs="Times New Roman"/>
          <w:b/>
          <w:sz w:val="28"/>
          <w:szCs w:val="28"/>
        </w:rPr>
        <w:t>3.3.1.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1597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>ред</w:t>
      </w:r>
      <w:r w:rsidR="008C0C4C">
        <w:rPr>
          <w:rFonts w:ascii="Times New Roman" w:eastAsia="Times New Roman" w:hAnsi="Times New Roman" w:cs="Times New Roman"/>
          <w:sz w:val="28"/>
          <w:szCs w:val="28"/>
        </w:rPr>
        <w:t>о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 xml:space="preserve">ставлять на согласование план совместных мероприятий в рамках реализации </w:t>
      </w:r>
      <w:r w:rsidR="00873F02" w:rsidRPr="00F923AD">
        <w:rPr>
          <w:rFonts w:ascii="Times New Roman" w:eastAsia="Times New Roman" w:hAnsi="Times New Roman" w:cs="Times New Roman"/>
          <w:color w:val="auto"/>
          <w:sz w:val="28"/>
          <w:szCs w:val="28"/>
        </w:rPr>
        <w:t>Соглашения</w:t>
      </w:r>
      <w:r w:rsidR="009D1597" w:rsidRPr="00F923AD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571360C4" w14:textId="79DEB480" w:rsidR="00B4063E" w:rsidRPr="00DE00DA" w:rsidRDefault="008723E7" w:rsidP="008723E7">
      <w:pPr>
        <w:pStyle w:val="10"/>
        <w:widowControl w:val="0"/>
        <w:tabs>
          <w:tab w:val="left" w:pos="1416"/>
        </w:tabs>
        <w:spacing w:line="240" w:lineRule="auto"/>
        <w:ind w:firstLine="709"/>
        <w:jc w:val="both"/>
        <w:rPr>
          <w:color w:val="auto"/>
        </w:rPr>
      </w:pPr>
      <w:r w:rsidRPr="00F923A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3.3.2.</w:t>
      </w:r>
      <w:r w:rsidRPr="00F923A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9D1597" w:rsidRPr="00F923AD">
        <w:rPr>
          <w:rFonts w:ascii="Times New Roman" w:eastAsia="Times New Roman" w:hAnsi="Times New Roman" w:cs="Times New Roman"/>
          <w:color w:val="auto"/>
          <w:sz w:val="28"/>
          <w:szCs w:val="28"/>
        </w:rPr>
        <w:t>О</w:t>
      </w:r>
      <w:r w:rsidR="00873F02" w:rsidRPr="00F923A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беспечивать постоянное 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 xml:space="preserve">сотрудничество с </w:t>
      </w:r>
      <w:r w:rsidR="00F923AD">
        <w:rPr>
          <w:rFonts w:ascii="Times New Roman" w:eastAsia="Times New Roman" w:hAnsi="Times New Roman" w:cs="Times New Roman"/>
          <w:sz w:val="28"/>
          <w:szCs w:val="28"/>
        </w:rPr>
        <w:t>Образовательной организацией</w:t>
      </w:r>
      <w:r w:rsidR="00882A89" w:rsidRPr="00B41079"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 xml:space="preserve"> 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>путем совместной организации и проведения мероприятий в рамк</w:t>
      </w:r>
      <w:r w:rsidR="000D48E1">
        <w:rPr>
          <w:rFonts w:ascii="Times New Roman" w:eastAsia="Times New Roman" w:hAnsi="Times New Roman" w:cs="Times New Roman"/>
          <w:sz w:val="28"/>
          <w:szCs w:val="28"/>
        </w:rPr>
        <w:t>ах Соглашения.</w:t>
      </w:r>
    </w:p>
    <w:p w14:paraId="1D7431FF" w14:textId="6FDF1EA1" w:rsidR="00B4063E" w:rsidRDefault="008723E7" w:rsidP="008723E7">
      <w:pPr>
        <w:pStyle w:val="10"/>
        <w:widowControl w:val="0"/>
        <w:tabs>
          <w:tab w:val="left" w:pos="1421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" w:name="h.2et92p0" w:colFirst="0" w:colLast="0"/>
      <w:bookmarkEnd w:id="7"/>
      <w:r>
        <w:rPr>
          <w:rFonts w:ascii="Times New Roman" w:eastAsia="Times New Roman" w:hAnsi="Times New Roman" w:cs="Times New Roman"/>
          <w:b/>
          <w:sz w:val="28"/>
          <w:szCs w:val="28"/>
        </w:rPr>
        <w:t>3.3.3</w:t>
      </w:r>
      <w:r w:rsidRPr="008723E7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1597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 xml:space="preserve">казывать методическую поддержку </w:t>
      </w:r>
      <w:r w:rsidR="00BE5687">
        <w:rPr>
          <w:rFonts w:ascii="Times New Roman" w:eastAsia="Times New Roman" w:hAnsi="Times New Roman" w:cs="Times New Roman"/>
          <w:sz w:val="28"/>
          <w:szCs w:val="28"/>
        </w:rPr>
        <w:t>Образовательной организации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 xml:space="preserve"> в организации</w:t>
      </w:r>
      <w:r w:rsidR="00A368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>и проведении совместных мероприятий.</w:t>
      </w:r>
    </w:p>
    <w:p w14:paraId="14F7F3D1" w14:textId="77777777" w:rsidR="008C0C4C" w:rsidRPr="008C0C4C" w:rsidRDefault="008C0C4C" w:rsidP="008C0C4C">
      <w:pPr>
        <w:pStyle w:val="10"/>
        <w:widowControl w:val="0"/>
        <w:tabs>
          <w:tab w:val="left" w:pos="1190"/>
        </w:tabs>
        <w:spacing w:line="240" w:lineRule="auto"/>
        <w:jc w:val="both"/>
      </w:pPr>
    </w:p>
    <w:p w14:paraId="0DAEC19B" w14:textId="51005634" w:rsidR="00B4063E" w:rsidRDefault="00873F02" w:rsidP="00193301">
      <w:pPr>
        <w:pStyle w:val="10"/>
        <w:widowControl w:val="0"/>
        <w:numPr>
          <w:ilvl w:val="1"/>
          <w:numId w:val="13"/>
        </w:numPr>
        <w:tabs>
          <w:tab w:val="left" w:pos="1190"/>
        </w:tabs>
        <w:spacing w:line="240" w:lineRule="auto"/>
        <w:ind w:hanging="862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Движение имеет право:</w:t>
      </w:r>
    </w:p>
    <w:p w14:paraId="0446131B" w14:textId="77777777" w:rsidR="00B4063E" w:rsidRDefault="009D1597" w:rsidP="007F3D7F">
      <w:pPr>
        <w:pStyle w:val="10"/>
        <w:widowControl w:val="0"/>
        <w:numPr>
          <w:ilvl w:val="2"/>
          <w:numId w:val="13"/>
        </w:numPr>
        <w:tabs>
          <w:tab w:val="left" w:pos="1421"/>
          <w:tab w:val="left" w:pos="1454"/>
        </w:tabs>
        <w:spacing w:line="240" w:lineRule="auto"/>
        <w:ind w:left="0" w:firstLine="709"/>
        <w:contextualSpacing/>
        <w:jc w:val="both"/>
      </w:pPr>
      <w:r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 xml:space="preserve">рганизовывать, проводить мероприятия в рамках реализации 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lastRenderedPageBreak/>
        <w:t>Соглашения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F57A457" w14:textId="6E07E3EA" w:rsidR="00B4063E" w:rsidRPr="00DE00DA" w:rsidRDefault="00DE00DA" w:rsidP="007F3D7F">
      <w:pPr>
        <w:pStyle w:val="10"/>
        <w:widowControl w:val="0"/>
        <w:numPr>
          <w:ilvl w:val="2"/>
          <w:numId w:val="13"/>
        </w:numPr>
        <w:tabs>
          <w:tab w:val="left" w:pos="1440"/>
        </w:tabs>
        <w:spacing w:line="240" w:lineRule="auto"/>
        <w:ind w:left="0" w:firstLine="709"/>
        <w:jc w:val="both"/>
      </w:pPr>
      <w:r w:rsidRPr="00DE00DA">
        <w:rPr>
          <w:rFonts w:ascii="Times New Roman" w:eastAsia="Times New Roman" w:hAnsi="Times New Roman" w:cs="Times New Roman"/>
          <w:sz w:val="28"/>
          <w:szCs w:val="28"/>
        </w:rPr>
        <w:t>В рамках Соглашения и</w:t>
      </w:r>
      <w:r w:rsidR="00873F02" w:rsidRPr="00DE00DA">
        <w:rPr>
          <w:rFonts w:ascii="Times New Roman" w:eastAsia="Times New Roman" w:hAnsi="Times New Roman" w:cs="Times New Roman"/>
          <w:sz w:val="28"/>
          <w:szCs w:val="28"/>
        </w:rPr>
        <w:t xml:space="preserve">спользовать информацию </w:t>
      </w:r>
      <w:r w:rsidR="00F923AD" w:rsidRPr="00DE00DA">
        <w:rPr>
          <w:rFonts w:ascii="Times New Roman" w:eastAsia="Times New Roman" w:hAnsi="Times New Roman" w:cs="Times New Roman"/>
          <w:bCs/>
          <w:sz w:val="28"/>
          <w:szCs w:val="28"/>
        </w:rPr>
        <w:t>Образовательной организации</w:t>
      </w:r>
      <w:r w:rsidR="00BE56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873F02" w:rsidRPr="00DE00DA">
        <w:rPr>
          <w:rFonts w:ascii="Times New Roman" w:eastAsia="Times New Roman" w:hAnsi="Times New Roman" w:cs="Times New Roman"/>
          <w:sz w:val="28"/>
          <w:szCs w:val="28"/>
        </w:rPr>
        <w:t xml:space="preserve">о проводимых мероприятиях по гражданско-патриотическому воспитанию </w:t>
      </w:r>
      <w:r w:rsidR="00873F02" w:rsidRPr="00DE00D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студенческой </w:t>
      </w:r>
      <w:r w:rsidR="00873F02" w:rsidRPr="00DE00DA">
        <w:rPr>
          <w:rFonts w:ascii="Times New Roman" w:eastAsia="Times New Roman" w:hAnsi="Times New Roman" w:cs="Times New Roman"/>
          <w:sz w:val="28"/>
          <w:szCs w:val="28"/>
        </w:rPr>
        <w:t xml:space="preserve">молодежи по согласованию с </w:t>
      </w:r>
      <w:r w:rsidR="00F923AD" w:rsidRPr="00DE00DA">
        <w:rPr>
          <w:rFonts w:ascii="Times New Roman" w:eastAsia="Times New Roman" w:hAnsi="Times New Roman" w:cs="Times New Roman"/>
          <w:color w:val="auto"/>
          <w:sz w:val="28"/>
          <w:szCs w:val="28"/>
        </w:rPr>
        <w:t>Образовательной организацией</w:t>
      </w:r>
      <w:r w:rsidR="009D1597" w:rsidRPr="00DE00DA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3048538E" w14:textId="74A967BD" w:rsidR="00B4063E" w:rsidRPr="000D48E1" w:rsidRDefault="009D1597" w:rsidP="007F3D7F">
      <w:pPr>
        <w:pStyle w:val="10"/>
        <w:widowControl w:val="0"/>
        <w:numPr>
          <w:ilvl w:val="2"/>
          <w:numId w:val="13"/>
        </w:numPr>
        <w:tabs>
          <w:tab w:val="left" w:pos="1421"/>
          <w:tab w:val="left" w:pos="1574"/>
        </w:tabs>
        <w:spacing w:line="240" w:lineRule="auto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="00873F02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аправлять информационные материалы для размещения на официальном </w:t>
      </w:r>
      <w:r w:rsidR="00873F02" w:rsidRPr="007143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сайте </w:t>
      </w:r>
      <w:r w:rsidR="00F923AD">
        <w:rPr>
          <w:rFonts w:ascii="Times New Roman" w:eastAsia="Times New Roman" w:hAnsi="Times New Roman" w:cs="Times New Roman"/>
          <w:sz w:val="28"/>
          <w:szCs w:val="28"/>
        </w:rPr>
        <w:t>Образовательной организации</w:t>
      </w:r>
      <w:r w:rsidR="00714310">
        <w:rPr>
          <w:rFonts w:ascii="Times New Roman" w:eastAsia="Times New Roman" w:hAnsi="Times New Roman" w:cs="Times New Roman"/>
          <w:sz w:val="28"/>
          <w:szCs w:val="28"/>
        </w:rPr>
        <w:t>,</w:t>
      </w:r>
      <w:r w:rsidR="00873F02" w:rsidRPr="00B41079">
        <w:rPr>
          <w:rFonts w:ascii="Times New Roman" w:eastAsia="Times New Roman" w:hAnsi="Times New Roman" w:cs="Times New Roman"/>
          <w:color w:val="00B050"/>
          <w:sz w:val="28"/>
          <w:szCs w:val="28"/>
        </w:rPr>
        <w:t xml:space="preserve"> </w:t>
      </w:r>
      <w:r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 </w:t>
      </w:r>
      <w:r w:rsidR="00873F02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также</w:t>
      </w:r>
      <w:r w:rsidR="00750F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873F02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согласованию с </w:t>
      </w:r>
      <w:r w:rsidR="00F923AD">
        <w:rPr>
          <w:rFonts w:ascii="Times New Roman" w:eastAsia="Times New Roman" w:hAnsi="Times New Roman" w:cs="Times New Roman"/>
          <w:sz w:val="28"/>
          <w:szCs w:val="28"/>
        </w:rPr>
        <w:t>Образовательной организацией</w:t>
      </w:r>
      <w:r w:rsidR="00750F48">
        <w:rPr>
          <w:rFonts w:ascii="Times New Roman" w:eastAsia="Times New Roman" w:hAnsi="Times New Roman" w:cs="Times New Roman"/>
          <w:sz w:val="28"/>
          <w:szCs w:val="28"/>
        </w:rPr>
        <w:t>,</w:t>
      </w:r>
      <w:r w:rsidR="00714310" w:rsidRPr="00B41079"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 xml:space="preserve"> </w:t>
      </w:r>
      <w:r w:rsidR="00873F02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публиковать информационные материалы о совместной деятельности на своем официальном сайте</w:t>
      </w:r>
      <w:r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873F02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660E55D" w14:textId="77777777" w:rsidR="00F549FB" w:rsidRPr="000D48E1" w:rsidRDefault="00F549FB" w:rsidP="00F549FB">
      <w:pPr>
        <w:pStyle w:val="10"/>
        <w:widowControl w:val="0"/>
        <w:tabs>
          <w:tab w:val="left" w:pos="1418"/>
        </w:tabs>
        <w:spacing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4148FB5" w14:textId="1B6E916A" w:rsidR="00B4063E" w:rsidRDefault="00873F02">
      <w:pPr>
        <w:pStyle w:val="10"/>
        <w:widowControl w:val="0"/>
        <w:spacing w:line="240" w:lineRule="auto"/>
        <w:ind w:firstLine="709"/>
        <w:jc w:val="both"/>
      </w:pPr>
      <w:r w:rsidRPr="00873F02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="00554B9A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873F02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554B9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Взаимные обязательства Сторон:</w:t>
      </w:r>
    </w:p>
    <w:p w14:paraId="23D9B705" w14:textId="1019067C" w:rsidR="00B4063E" w:rsidRDefault="00873F02">
      <w:pPr>
        <w:pStyle w:val="10"/>
        <w:widowControl w:val="0"/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="00554B9A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873F02">
        <w:rPr>
          <w:rFonts w:ascii="Times New Roman" w:eastAsia="Times New Roman" w:hAnsi="Times New Roman" w:cs="Times New Roman"/>
          <w:b/>
          <w:sz w:val="28"/>
          <w:szCs w:val="28"/>
        </w:rPr>
        <w:t>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Стороны обязуются незамедлительно информировать друг друга</w:t>
      </w:r>
      <w:r w:rsidR="00F64F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F64FC0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возникающих затруднениях, которые могут привести к невыполнению настоящего Соглашения в целом и (или) отдельных его пунктов.</w:t>
      </w:r>
    </w:p>
    <w:p w14:paraId="724F115B" w14:textId="36899C6F" w:rsidR="00B4063E" w:rsidRDefault="00873F02">
      <w:pPr>
        <w:pStyle w:val="10"/>
        <w:widowControl w:val="0"/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="00554B9A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873F02">
        <w:rPr>
          <w:rFonts w:ascii="Times New Roman" w:eastAsia="Times New Roman" w:hAnsi="Times New Roman" w:cs="Times New Roman"/>
          <w:b/>
          <w:sz w:val="28"/>
          <w:szCs w:val="28"/>
        </w:rPr>
        <w:t>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Стороны могут привлекать к выполнению обязательств по настоящему Соглашению третьих лиц, принимая на себя ответственность перед другой стороной за их действия.</w:t>
      </w:r>
    </w:p>
    <w:p w14:paraId="5E59C864" w14:textId="77777777" w:rsidR="00B4063E" w:rsidRDefault="00B4063E">
      <w:pPr>
        <w:pStyle w:val="10"/>
        <w:widowControl w:val="0"/>
        <w:spacing w:line="240" w:lineRule="auto"/>
        <w:ind w:firstLine="709"/>
        <w:jc w:val="both"/>
      </w:pPr>
      <w:bookmarkStart w:id="8" w:name="h.tyjcwt" w:colFirst="0" w:colLast="0"/>
      <w:bookmarkEnd w:id="8"/>
    </w:p>
    <w:p w14:paraId="356999BE" w14:textId="77777777" w:rsidR="00B4063E" w:rsidRPr="006902F4" w:rsidRDefault="00873F02" w:rsidP="00554B9A">
      <w:pPr>
        <w:pStyle w:val="10"/>
        <w:widowControl w:val="0"/>
        <w:numPr>
          <w:ilvl w:val="0"/>
          <w:numId w:val="13"/>
        </w:numPr>
        <w:tabs>
          <w:tab w:val="left" w:pos="284"/>
          <w:tab w:val="left" w:pos="697"/>
        </w:tabs>
        <w:spacing w:line="240" w:lineRule="auto"/>
        <w:jc w:val="center"/>
      </w:pPr>
      <w:r w:rsidRPr="006902F4">
        <w:rPr>
          <w:rFonts w:ascii="Times New Roman" w:eastAsia="Times New Roman" w:hAnsi="Times New Roman" w:cs="Times New Roman"/>
          <w:b/>
          <w:sz w:val="28"/>
          <w:szCs w:val="28"/>
        </w:rPr>
        <w:t>Действие Соглашения</w:t>
      </w:r>
    </w:p>
    <w:p w14:paraId="2F3BD9B4" w14:textId="5CF0BDD0" w:rsidR="00B4063E" w:rsidRPr="00554B9A" w:rsidRDefault="00873F02" w:rsidP="002A2EFF">
      <w:pPr>
        <w:pStyle w:val="10"/>
        <w:widowControl w:val="0"/>
        <w:numPr>
          <w:ilvl w:val="1"/>
          <w:numId w:val="14"/>
        </w:numPr>
        <w:tabs>
          <w:tab w:val="left" w:pos="137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2F4">
        <w:rPr>
          <w:rFonts w:ascii="Times New Roman" w:eastAsia="Times New Roman" w:hAnsi="Times New Roman" w:cs="Times New Roman"/>
          <w:sz w:val="28"/>
          <w:szCs w:val="28"/>
        </w:rPr>
        <w:t>Настоящее Соглашение вступает в силу с момента его подписания и действуе</w:t>
      </w:r>
      <w:r w:rsidRPr="00CB4C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 </w:t>
      </w:r>
      <w:r w:rsidR="00CB4CA3" w:rsidRPr="00CB4C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один календарный год</w:t>
      </w:r>
      <w:r w:rsidRPr="00CB4C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261B9367" w14:textId="77777777" w:rsidR="00B4063E" w:rsidRPr="00554B9A" w:rsidRDefault="00873F02" w:rsidP="00193301">
      <w:pPr>
        <w:pStyle w:val="10"/>
        <w:widowControl w:val="0"/>
        <w:numPr>
          <w:ilvl w:val="1"/>
          <w:numId w:val="14"/>
        </w:numPr>
        <w:tabs>
          <w:tab w:val="left" w:pos="137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Изменения в настоящее Соглашение вносятся по обоюдному согласию Сторон путём оформления дополнительного соглашения.</w:t>
      </w:r>
    </w:p>
    <w:p w14:paraId="0AF29510" w14:textId="77777777" w:rsidR="00B4063E" w:rsidRPr="00554B9A" w:rsidRDefault="00873F02" w:rsidP="00193301">
      <w:pPr>
        <w:pStyle w:val="10"/>
        <w:widowControl w:val="0"/>
        <w:numPr>
          <w:ilvl w:val="1"/>
          <w:numId w:val="14"/>
        </w:numPr>
        <w:tabs>
          <w:tab w:val="left" w:pos="137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Расторжение Соглашения может быть произведено в следующих случаях:</w:t>
      </w:r>
    </w:p>
    <w:p w14:paraId="174D3499" w14:textId="291398CB" w:rsidR="00B4063E" w:rsidRPr="00554B9A" w:rsidRDefault="00A71B41" w:rsidP="00714310">
      <w:pPr>
        <w:pStyle w:val="10"/>
        <w:widowControl w:val="0"/>
        <w:numPr>
          <w:ilvl w:val="2"/>
          <w:numId w:val="14"/>
        </w:numPr>
        <w:tabs>
          <w:tab w:val="left" w:pos="137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 </w:t>
      </w:r>
      <w:r w:rsidR="00873F02"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соглашению 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>Сторон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85ED996" w14:textId="54098551" w:rsidR="00714310" w:rsidRDefault="00A71B41" w:rsidP="00714310">
      <w:pPr>
        <w:pStyle w:val="10"/>
        <w:widowControl w:val="0"/>
        <w:numPr>
          <w:ilvl w:val="2"/>
          <w:numId w:val="14"/>
        </w:numPr>
        <w:tabs>
          <w:tab w:val="left" w:pos="137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 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>инициативе одной из Сторон при условии письменного предупреждения другой Стороны не позднее, чем за 1 (один) месяц до расторжения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7CE8349" w14:textId="675A8D40" w:rsidR="00B4063E" w:rsidRPr="00714310" w:rsidRDefault="00A71B41" w:rsidP="00714310">
      <w:pPr>
        <w:pStyle w:val="10"/>
        <w:widowControl w:val="0"/>
        <w:numPr>
          <w:ilvl w:val="2"/>
          <w:numId w:val="14"/>
        </w:numPr>
        <w:tabs>
          <w:tab w:val="left" w:pos="137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310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873F02" w:rsidRPr="00714310">
        <w:rPr>
          <w:rFonts w:ascii="Times New Roman" w:eastAsia="Times New Roman" w:hAnsi="Times New Roman" w:cs="Times New Roman"/>
          <w:sz w:val="28"/>
          <w:szCs w:val="28"/>
        </w:rPr>
        <w:t>случае невозможности исполнить Стороной свои обязательства по причине форс-мажорных обстоятельств.</w:t>
      </w:r>
    </w:p>
    <w:p w14:paraId="288F5FA3" w14:textId="29BBF615" w:rsidR="00B4063E" w:rsidRDefault="00714310" w:rsidP="008723E7">
      <w:pPr>
        <w:pStyle w:val="10"/>
        <w:widowControl w:val="0"/>
        <w:tabs>
          <w:tab w:val="left" w:pos="1296"/>
        </w:tabs>
        <w:spacing w:line="240" w:lineRule="auto"/>
        <w:ind w:firstLine="709"/>
        <w:jc w:val="both"/>
      </w:pPr>
      <w:bookmarkStart w:id="9" w:name="h.3dy6vkm" w:colFirst="0" w:colLast="0"/>
      <w:bookmarkEnd w:id="9"/>
      <w:r>
        <w:rPr>
          <w:rFonts w:ascii="Times New Roman" w:hAnsi="Times New Roman" w:cs="Times New Roman"/>
          <w:b/>
          <w:sz w:val="28"/>
          <w:szCs w:val="28"/>
        </w:rPr>
        <w:t>4.4</w:t>
      </w:r>
      <w:r w:rsidR="008723E7" w:rsidRPr="008723E7">
        <w:rPr>
          <w:rFonts w:ascii="Times New Roman" w:hAnsi="Times New Roman" w:cs="Times New Roman"/>
          <w:b/>
          <w:sz w:val="28"/>
          <w:szCs w:val="28"/>
        </w:rPr>
        <w:t>.</w:t>
      </w:r>
      <w:r w:rsidR="008723E7">
        <w:rPr>
          <w:rFonts w:ascii="Times New Roman" w:hAnsi="Times New Roman" w:cs="Times New Roman"/>
          <w:sz w:val="28"/>
          <w:szCs w:val="28"/>
        </w:rPr>
        <w:t xml:space="preserve"> </w:t>
      </w:r>
      <w:r w:rsidR="008723E7" w:rsidRPr="008723E7">
        <w:rPr>
          <w:rFonts w:ascii="Times New Roman" w:hAnsi="Times New Roman" w:cs="Times New Roman"/>
          <w:sz w:val="28"/>
          <w:szCs w:val="28"/>
        </w:rPr>
        <w:t xml:space="preserve">Срок действия настоящего Соглашения автоматически продлевается на </w:t>
      </w:r>
      <w:r w:rsidR="008723E7">
        <w:rPr>
          <w:rFonts w:ascii="Times New Roman" w:hAnsi="Times New Roman" w:cs="Times New Roman"/>
          <w:sz w:val="28"/>
          <w:szCs w:val="28"/>
        </w:rPr>
        <w:t>следующий год</w:t>
      </w:r>
      <w:r w:rsidR="008723E7" w:rsidRPr="008723E7">
        <w:rPr>
          <w:rFonts w:ascii="Times New Roman" w:hAnsi="Times New Roman" w:cs="Times New Roman"/>
          <w:sz w:val="28"/>
          <w:szCs w:val="28"/>
        </w:rPr>
        <w:t>, если ни одна из Сторон не заявит о своем намерении прекратить его не позднее, чем за месяц до истечения срока действия договора</w:t>
      </w:r>
      <w:r w:rsidR="008723E7" w:rsidRPr="008723E7">
        <w:t>.</w:t>
      </w:r>
    </w:p>
    <w:p w14:paraId="1F54BB12" w14:textId="77777777" w:rsidR="008723E7" w:rsidRDefault="008723E7">
      <w:pPr>
        <w:pStyle w:val="10"/>
        <w:widowControl w:val="0"/>
        <w:tabs>
          <w:tab w:val="left" w:pos="1296"/>
        </w:tabs>
        <w:spacing w:line="240" w:lineRule="auto"/>
        <w:ind w:left="709"/>
        <w:jc w:val="both"/>
      </w:pPr>
    </w:p>
    <w:p w14:paraId="109966A0" w14:textId="77777777" w:rsidR="00B4063E" w:rsidRPr="006902F4" w:rsidRDefault="00873F02" w:rsidP="00193301">
      <w:pPr>
        <w:pStyle w:val="10"/>
        <w:widowControl w:val="0"/>
        <w:numPr>
          <w:ilvl w:val="0"/>
          <w:numId w:val="14"/>
        </w:numPr>
        <w:tabs>
          <w:tab w:val="left" w:pos="284"/>
          <w:tab w:val="left" w:pos="726"/>
        </w:tabs>
        <w:spacing w:line="240" w:lineRule="auto"/>
        <w:jc w:val="center"/>
      </w:pPr>
      <w:r w:rsidRPr="006902F4">
        <w:rPr>
          <w:rFonts w:ascii="Times New Roman" w:eastAsia="Times New Roman" w:hAnsi="Times New Roman" w:cs="Times New Roman"/>
          <w:b/>
          <w:sz w:val="28"/>
          <w:szCs w:val="28"/>
        </w:rPr>
        <w:t>Конфиденциальность</w:t>
      </w:r>
    </w:p>
    <w:p w14:paraId="6802CDBB" w14:textId="77777777" w:rsidR="00B4063E" w:rsidRPr="006902F4" w:rsidRDefault="00873F02" w:rsidP="00193301">
      <w:pPr>
        <w:pStyle w:val="10"/>
        <w:widowControl w:val="0"/>
        <w:numPr>
          <w:ilvl w:val="1"/>
          <w:numId w:val="14"/>
        </w:numPr>
        <w:tabs>
          <w:tab w:val="left" w:pos="1373"/>
        </w:tabs>
        <w:spacing w:line="240" w:lineRule="auto"/>
        <w:ind w:left="0" w:firstLine="709"/>
        <w:jc w:val="both"/>
      </w:pPr>
      <w:r w:rsidRPr="006902F4">
        <w:rPr>
          <w:rFonts w:ascii="Times New Roman" w:eastAsia="Times New Roman" w:hAnsi="Times New Roman" w:cs="Times New Roman"/>
          <w:sz w:val="28"/>
          <w:szCs w:val="28"/>
        </w:rPr>
        <w:t>Информация, предоставляемая Сторонами друг другу в рамках настоящего Соглашения, считается конфиденциальной, если это специально оговорено Стороной, предоставившей информацию.</w:t>
      </w:r>
    </w:p>
    <w:p w14:paraId="4E9B7552" w14:textId="77777777" w:rsidR="00B4063E" w:rsidRPr="006902F4" w:rsidRDefault="00873F02" w:rsidP="00193301">
      <w:pPr>
        <w:pStyle w:val="10"/>
        <w:widowControl w:val="0"/>
        <w:numPr>
          <w:ilvl w:val="1"/>
          <w:numId w:val="14"/>
        </w:numPr>
        <w:tabs>
          <w:tab w:val="left" w:pos="1373"/>
        </w:tabs>
        <w:spacing w:line="240" w:lineRule="auto"/>
        <w:ind w:left="0" w:firstLine="709"/>
        <w:jc w:val="both"/>
      </w:pPr>
      <w:r w:rsidRPr="006902F4">
        <w:rPr>
          <w:rFonts w:ascii="Times New Roman" w:eastAsia="Times New Roman" w:hAnsi="Times New Roman" w:cs="Times New Roman"/>
          <w:sz w:val="28"/>
          <w:szCs w:val="28"/>
        </w:rPr>
        <w:t>Конфиденциальная информация, полученная Сторонами в рамках настоящего Соглашения, не подлежит передаче третьим лицам,</w:t>
      </w:r>
      <w:r w:rsidR="00A368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02F4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F64FC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902F4">
        <w:rPr>
          <w:rFonts w:ascii="Times New Roman" w:eastAsia="Times New Roman" w:hAnsi="Times New Roman" w:cs="Times New Roman"/>
          <w:sz w:val="28"/>
          <w:szCs w:val="28"/>
        </w:rPr>
        <w:t>исключением случаев, предусмотренных федеральным законодательством.</w:t>
      </w:r>
    </w:p>
    <w:p w14:paraId="3CF0A454" w14:textId="77777777" w:rsidR="00B4063E" w:rsidRPr="006902F4" w:rsidRDefault="00873F02" w:rsidP="00193301">
      <w:pPr>
        <w:pStyle w:val="10"/>
        <w:widowControl w:val="0"/>
        <w:numPr>
          <w:ilvl w:val="1"/>
          <w:numId w:val="14"/>
        </w:numPr>
        <w:tabs>
          <w:tab w:val="left" w:pos="1373"/>
        </w:tabs>
        <w:spacing w:line="240" w:lineRule="auto"/>
        <w:ind w:left="0" w:firstLine="709"/>
        <w:jc w:val="both"/>
      </w:pPr>
      <w:r w:rsidRPr="006902F4">
        <w:rPr>
          <w:rFonts w:ascii="Times New Roman" w:eastAsia="Times New Roman" w:hAnsi="Times New Roman" w:cs="Times New Roman"/>
          <w:sz w:val="28"/>
          <w:szCs w:val="28"/>
        </w:rPr>
        <w:t>Конфиденциальной информацией не может быть признана информация, находящаяся в свободном доступе.</w:t>
      </w:r>
    </w:p>
    <w:p w14:paraId="76DD06AD" w14:textId="17E9C6DD" w:rsidR="00B4063E" w:rsidRPr="000D48E1" w:rsidRDefault="00873F02" w:rsidP="00193301">
      <w:pPr>
        <w:pStyle w:val="10"/>
        <w:widowControl w:val="0"/>
        <w:numPr>
          <w:ilvl w:val="1"/>
          <w:numId w:val="14"/>
        </w:numPr>
        <w:tabs>
          <w:tab w:val="left" w:pos="1195"/>
        </w:tabs>
        <w:spacing w:line="240" w:lineRule="auto"/>
        <w:ind w:left="0" w:firstLine="709"/>
        <w:jc w:val="both"/>
        <w:rPr>
          <w:color w:val="000000" w:themeColor="text1"/>
        </w:rPr>
      </w:pPr>
      <w:r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Все споры, возникающие при реализации настоящего Соглашения</w:t>
      </w:r>
      <w:r w:rsidR="0074088D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будут решаться путём консультаций и переговоров между Сторонами.</w:t>
      </w:r>
      <w:r w:rsidR="00A368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</w:t>
      </w:r>
      <w:r w:rsidR="00A3688B"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>недостижении</w:t>
      </w:r>
      <w:r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согласия Стороны имеют право на обращение в</w:t>
      </w:r>
      <w:r w:rsidR="00C84B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4BFD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Арбитражный суд</w:t>
      </w:r>
      <w:r w:rsidR="006020AC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г. Москвы</w:t>
      </w:r>
      <w:r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185604B9" w14:textId="77777777" w:rsidR="00B4063E" w:rsidRPr="006902F4" w:rsidRDefault="00873F02" w:rsidP="00193301">
      <w:pPr>
        <w:pStyle w:val="10"/>
        <w:widowControl w:val="0"/>
        <w:numPr>
          <w:ilvl w:val="1"/>
          <w:numId w:val="14"/>
        </w:numPr>
        <w:tabs>
          <w:tab w:val="left" w:pos="1229"/>
          <w:tab w:val="left" w:pos="1278"/>
        </w:tabs>
        <w:spacing w:line="240" w:lineRule="auto"/>
        <w:ind w:left="0" w:firstLine="709"/>
        <w:jc w:val="both"/>
      </w:pPr>
      <w:r w:rsidRPr="006902F4">
        <w:rPr>
          <w:rFonts w:ascii="Times New Roman" w:eastAsia="Times New Roman" w:hAnsi="Times New Roman" w:cs="Times New Roman"/>
          <w:sz w:val="28"/>
          <w:szCs w:val="28"/>
        </w:rPr>
        <w:t>Настоящее Соглашение составлено в двух экземплярах, имеющих равную юридическую силу, по одному для каждой из Сторон.</w:t>
      </w:r>
    </w:p>
    <w:p w14:paraId="36FFFA02" w14:textId="1833FC39" w:rsidR="00B4063E" w:rsidRPr="00C71011" w:rsidRDefault="00873F02" w:rsidP="00193301">
      <w:pPr>
        <w:pStyle w:val="10"/>
        <w:widowControl w:val="0"/>
        <w:numPr>
          <w:ilvl w:val="1"/>
          <w:numId w:val="14"/>
        </w:numPr>
        <w:tabs>
          <w:tab w:val="left" w:pos="1229"/>
          <w:tab w:val="left" w:pos="1393"/>
        </w:tabs>
        <w:spacing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Во всём ином, не урегулированном в настоящем Соглашении, Стороны обязуются руководствоваться нормами законодательства Российской Федерации.</w:t>
      </w:r>
    </w:p>
    <w:p w14:paraId="1D5FCF94" w14:textId="77777777" w:rsidR="00C71011" w:rsidRPr="00C71011" w:rsidRDefault="00C71011" w:rsidP="00C71011">
      <w:pPr>
        <w:pStyle w:val="10"/>
        <w:widowControl w:val="0"/>
        <w:tabs>
          <w:tab w:val="left" w:pos="1229"/>
          <w:tab w:val="left" w:pos="1393"/>
        </w:tabs>
        <w:spacing w:line="240" w:lineRule="auto"/>
        <w:ind w:left="709"/>
        <w:jc w:val="both"/>
      </w:pPr>
    </w:p>
    <w:p w14:paraId="1526FF89" w14:textId="4CC3103E" w:rsidR="00B4063E" w:rsidRPr="00C71011" w:rsidRDefault="00B4063E" w:rsidP="00C71011">
      <w:pPr>
        <w:pStyle w:val="10"/>
        <w:widowControl w:val="0"/>
        <w:tabs>
          <w:tab w:val="left" w:pos="3094"/>
        </w:tabs>
        <w:spacing w:line="240" w:lineRule="auto"/>
        <w:ind w:firstLine="709"/>
        <w:jc w:val="both"/>
      </w:pPr>
      <w:bookmarkStart w:id="10" w:name="h.1t3h5sf" w:colFirst="0" w:colLast="0"/>
      <w:bookmarkEnd w:id="10"/>
    </w:p>
    <w:p w14:paraId="1425F853" w14:textId="77777777" w:rsidR="00B4063E" w:rsidRDefault="00F64FC0" w:rsidP="00193301">
      <w:pPr>
        <w:pStyle w:val="10"/>
        <w:widowControl w:val="0"/>
        <w:numPr>
          <w:ilvl w:val="0"/>
          <w:numId w:val="14"/>
        </w:numPr>
        <w:tabs>
          <w:tab w:val="left" w:pos="0"/>
          <w:tab w:val="left" w:pos="284"/>
          <w:tab w:val="left" w:pos="993"/>
          <w:tab w:val="left" w:pos="2659"/>
        </w:tabs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Адреса</w:t>
      </w:r>
      <w:r w:rsidR="00873F02">
        <w:rPr>
          <w:rFonts w:ascii="Times New Roman" w:eastAsia="Times New Roman" w:hAnsi="Times New Roman" w:cs="Times New Roman"/>
          <w:b/>
          <w:sz w:val="28"/>
          <w:szCs w:val="28"/>
        </w:rPr>
        <w:t xml:space="preserve"> и подписи сторон:</w:t>
      </w:r>
    </w:p>
    <w:p w14:paraId="0FB43B8E" w14:textId="77777777" w:rsidR="00AC05AC" w:rsidRDefault="00AC05AC">
      <w:pPr>
        <w:pStyle w:val="10"/>
        <w:widowControl w:val="0"/>
        <w:tabs>
          <w:tab w:val="left" w:pos="0"/>
          <w:tab w:val="left" w:pos="284"/>
          <w:tab w:val="left" w:pos="993"/>
          <w:tab w:val="left" w:pos="2659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05D814B" w14:textId="182CE611" w:rsidR="00AC05AC" w:rsidRDefault="00AC05AC" w:rsidP="00AC05AC">
      <w:pPr>
        <w:pStyle w:val="10"/>
        <w:widowControl w:val="0"/>
        <w:tabs>
          <w:tab w:val="left" w:pos="0"/>
          <w:tab w:val="left" w:pos="284"/>
          <w:tab w:val="left" w:pos="993"/>
          <w:tab w:val="left" w:pos="2659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Движение                                              </w:t>
      </w:r>
      <w:r w:rsidR="00714310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F923AD">
        <w:rPr>
          <w:rFonts w:ascii="Times New Roman" w:eastAsia="Times New Roman" w:hAnsi="Times New Roman" w:cs="Times New Roman"/>
          <w:b/>
          <w:sz w:val="28"/>
          <w:szCs w:val="28"/>
        </w:rPr>
        <w:t>Образовательная организация</w:t>
      </w:r>
    </w:p>
    <w:p w14:paraId="6E35D164" w14:textId="77777777" w:rsidR="00B4063E" w:rsidRDefault="00AC05AC">
      <w:pPr>
        <w:pStyle w:val="10"/>
        <w:widowControl w:val="0"/>
        <w:tabs>
          <w:tab w:val="left" w:pos="0"/>
          <w:tab w:val="left" w:pos="284"/>
          <w:tab w:val="left" w:pos="993"/>
          <w:tab w:val="left" w:pos="2659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            </w:t>
      </w:r>
    </w:p>
    <w:tbl>
      <w:tblPr>
        <w:tblW w:w="9493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815"/>
        <w:gridCol w:w="4678"/>
      </w:tblGrid>
      <w:tr w:rsidR="00B4063E" w14:paraId="5EB654B4" w14:textId="77777777" w:rsidTr="006902F4">
        <w:tc>
          <w:tcPr>
            <w:tcW w:w="4815" w:type="dxa"/>
            <w:shd w:val="clear" w:color="auto" w:fill="auto"/>
          </w:tcPr>
          <w:p w14:paraId="21AEDD8B" w14:textId="77777777" w:rsidR="00AC05AC" w:rsidRPr="006902F4" w:rsidRDefault="00873F02" w:rsidP="006902F4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2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Всероссийское общественное </w:t>
            </w:r>
          </w:p>
          <w:p w14:paraId="4C75ECD8" w14:textId="77777777" w:rsidR="00B4063E" w:rsidRDefault="00873F02" w:rsidP="006902F4">
            <w:pPr>
              <w:pStyle w:val="10"/>
              <w:widowControl w:val="0"/>
              <w:spacing w:line="240" w:lineRule="auto"/>
              <w:jc w:val="both"/>
            </w:pPr>
            <w:r w:rsidRPr="006902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движение «ВОЛОНТЁРЫ ПОБЕДЫ»</w:t>
            </w:r>
          </w:p>
        </w:tc>
        <w:tc>
          <w:tcPr>
            <w:tcW w:w="4678" w:type="dxa"/>
            <w:shd w:val="clear" w:color="auto" w:fill="auto"/>
          </w:tcPr>
          <w:p w14:paraId="630C0205" w14:textId="763AEB73" w:rsidR="00B4063E" w:rsidRPr="006902F4" w:rsidRDefault="00714310" w:rsidP="006902F4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3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РЕКВИЗИТЫ ВУЗА/ССУЗА</w:t>
            </w:r>
          </w:p>
        </w:tc>
      </w:tr>
      <w:tr w:rsidR="00B4063E" w14:paraId="22BC80B9" w14:textId="77777777" w:rsidTr="006902F4">
        <w:tc>
          <w:tcPr>
            <w:tcW w:w="4815" w:type="dxa"/>
            <w:shd w:val="clear" w:color="auto" w:fill="auto"/>
          </w:tcPr>
          <w:p w14:paraId="13DC63E5" w14:textId="6AE1E282" w:rsidR="00B4063E" w:rsidRDefault="00B4063E" w:rsidP="006902F4">
            <w:pPr>
              <w:pStyle w:val="10"/>
              <w:widowControl w:val="0"/>
              <w:spacing w:line="240" w:lineRule="auto"/>
              <w:jc w:val="both"/>
            </w:pPr>
          </w:p>
        </w:tc>
        <w:tc>
          <w:tcPr>
            <w:tcW w:w="4678" w:type="dxa"/>
            <w:shd w:val="clear" w:color="auto" w:fill="auto"/>
          </w:tcPr>
          <w:p w14:paraId="08F10E41" w14:textId="77777777" w:rsidR="00B4063E" w:rsidRPr="006902F4" w:rsidRDefault="00B4063E" w:rsidP="006902F4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63E" w14:paraId="51548641" w14:textId="77777777" w:rsidTr="006902F4">
        <w:tc>
          <w:tcPr>
            <w:tcW w:w="4815" w:type="dxa"/>
            <w:shd w:val="clear" w:color="auto" w:fill="auto"/>
          </w:tcPr>
          <w:p w14:paraId="34A2FA05" w14:textId="514E788E" w:rsidR="00A86115" w:rsidRDefault="00C71011" w:rsidP="006902F4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F4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Адрес:</w:t>
            </w:r>
            <w:r w:rsidRPr="00E24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101000</w:t>
            </w:r>
            <w:r w:rsidR="00873F02" w:rsidRPr="006902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г. Москва, </w:t>
            </w:r>
          </w:p>
          <w:p w14:paraId="6B5E7039" w14:textId="0FAC89B4" w:rsidR="00A86115" w:rsidRDefault="00C71011" w:rsidP="006902F4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115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</w:t>
            </w:r>
            <w:r w:rsidR="00A86115" w:rsidRPr="00A86115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A86115" w:rsidRPr="00A86115">
              <w:rPr>
                <w:rFonts w:ascii="Times New Roman" w:eastAsia="Times New Roman" w:hAnsi="Times New Roman" w:cs="Times New Roman"/>
                <w:sz w:val="24"/>
                <w:szCs w:val="24"/>
              </w:rPr>
              <w:t>ницкая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A86115" w:rsidRPr="00A86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  <w:r w:rsidR="00A86115" w:rsidRPr="00A86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строение </w:t>
            </w:r>
            <w:r w:rsidR="007143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86115" w:rsidRPr="00A8611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10435D1" w14:textId="44EF883B" w:rsidR="00B4063E" w:rsidRDefault="00C60636" w:rsidP="006902F4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ОГРН: </w:t>
            </w:r>
            <w:r w:rsidRPr="00C60636">
              <w:rPr>
                <w:rFonts w:ascii="Times New Roman" w:eastAsia="Times New Roman" w:hAnsi="Times New Roman" w:cs="Times New Roman"/>
                <w:sz w:val="24"/>
                <w:szCs w:val="24"/>
              </w:rPr>
              <w:t>1157700017078</w:t>
            </w:r>
          </w:p>
          <w:p w14:paraId="344A2556" w14:textId="29FC9192" w:rsidR="00C71011" w:rsidRPr="00C71011" w:rsidRDefault="00C71011" w:rsidP="006902F4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 w:rsidRPr="00C710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7706428753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КПП </w:t>
            </w:r>
            <w:r w:rsidRPr="00C71011">
              <w:rPr>
                <w:rFonts w:ascii="Times New Roman" w:eastAsia="Times New Roman" w:hAnsi="Times New Roman" w:cs="Times New Roman"/>
                <w:sz w:val="24"/>
                <w:szCs w:val="24"/>
              </w:rPr>
              <w:t>770101001</w:t>
            </w:r>
          </w:p>
          <w:p w14:paraId="596963D5" w14:textId="616E486C" w:rsidR="00C71011" w:rsidRPr="00C71011" w:rsidRDefault="00C71011" w:rsidP="006902F4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011">
              <w:rPr>
                <w:rFonts w:ascii="Times New Roman" w:eastAsia="Times New Roman" w:hAnsi="Times New Roman" w:cs="Times New Roman"/>
                <w:sz w:val="24"/>
                <w:szCs w:val="24"/>
              </w:rPr>
              <w:t>Тел: +7 (499) 649-47-77</w:t>
            </w:r>
          </w:p>
          <w:p w14:paraId="5EDD3D96" w14:textId="66DF6252" w:rsidR="00C71011" w:rsidRPr="006902F4" w:rsidRDefault="00C71011" w:rsidP="006902F4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011">
              <w:rPr>
                <w:rFonts w:ascii="Times New Roman" w:eastAsia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C71011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C71011">
              <w:rPr>
                <w:rFonts w:ascii="Times New Roman" w:eastAsia="Times New Roman" w:hAnsi="Times New Roman" w:cs="Times New Roman"/>
                <w:sz w:val="24"/>
                <w:szCs w:val="24"/>
              </w:rPr>
              <w:t>: info@vsezapobedu.com</w:t>
            </w:r>
          </w:p>
          <w:p w14:paraId="39915730" w14:textId="77777777" w:rsidR="00AC05AC" w:rsidRDefault="00AC05AC" w:rsidP="006902F4">
            <w:pPr>
              <w:pStyle w:val="10"/>
              <w:widowControl w:val="0"/>
              <w:spacing w:line="240" w:lineRule="auto"/>
              <w:jc w:val="both"/>
            </w:pPr>
          </w:p>
        </w:tc>
        <w:tc>
          <w:tcPr>
            <w:tcW w:w="4678" w:type="dxa"/>
            <w:shd w:val="clear" w:color="auto" w:fill="auto"/>
          </w:tcPr>
          <w:p w14:paraId="17CA9220" w14:textId="77777777" w:rsidR="00B4063E" w:rsidRPr="006902F4" w:rsidRDefault="00B4063E" w:rsidP="006902F4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63E" w14:paraId="44D01C0C" w14:textId="77777777" w:rsidTr="006902F4">
        <w:tc>
          <w:tcPr>
            <w:tcW w:w="4815" w:type="dxa"/>
            <w:shd w:val="clear" w:color="auto" w:fill="auto"/>
          </w:tcPr>
          <w:p w14:paraId="32AF4108" w14:textId="12E513CC" w:rsidR="00B4063E" w:rsidRDefault="00126236" w:rsidP="006902F4">
            <w:pPr>
              <w:pStyle w:val="10"/>
              <w:widowControl w:val="0"/>
              <w:tabs>
                <w:tab w:val="left" w:pos="426"/>
              </w:tabs>
              <w:spacing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CB4C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Исполнительный директор</w:t>
            </w:r>
            <w:r w:rsidR="00873F02" w:rsidRPr="006902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47CC0BA1" w14:textId="77777777" w:rsidR="00AC05AC" w:rsidRPr="006902F4" w:rsidRDefault="00AC05AC" w:rsidP="006902F4">
            <w:pPr>
              <w:pStyle w:val="10"/>
              <w:widowControl w:val="0"/>
              <w:tabs>
                <w:tab w:val="left" w:pos="42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9E705E9" w14:textId="1DEE77C6" w:rsidR="00B4063E" w:rsidRDefault="00873F02" w:rsidP="006902F4">
            <w:pPr>
              <w:pStyle w:val="10"/>
              <w:widowControl w:val="0"/>
              <w:tabs>
                <w:tab w:val="left" w:pos="426"/>
              </w:tabs>
              <w:spacing w:line="240" w:lineRule="auto"/>
              <w:jc w:val="both"/>
            </w:pPr>
            <w:r w:rsidRPr="006902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</w:t>
            </w:r>
            <w:r w:rsidR="00652BF3" w:rsidRPr="006902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</w:t>
            </w:r>
            <w:r w:rsidR="00A861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</w:t>
            </w:r>
            <w:r w:rsidR="00CB4C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А.</w:t>
            </w:r>
            <w:r w:rsidR="001262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А. Киселев</w:t>
            </w:r>
            <w:r w:rsidRPr="006902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EDAC776" w14:textId="77777777" w:rsidR="00B4063E" w:rsidRDefault="00B4063E" w:rsidP="006902F4">
            <w:pPr>
              <w:pStyle w:val="10"/>
              <w:widowControl w:val="0"/>
              <w:tabs>
                <w:tab w:val="left" w:pos="426"/>
              </w:tabs>
              <w:spacing w:line="240" w:lineRule="auto"/>
              <w:jc w:val="both"/>
            </w:pPr>
          </w:p>
        </w:tc>
        <w:tc>
          <w:tcPr>
            <w:tcW w:w="4678" w:type="dxa"/>
            <w:shd w:val="clear" w:color="auto" w:fill="auto"/>
          </w:tcPr>
          <w:p w14:paraId="1A22D19C" w14:textId="77777777" w:rsidR="00652BF3" w:rsidRDefault="00652BF3" w:rsidP="006902F4">
            <w:pPr>
              <w:pStyle w:val="10"/>
              <w:widowControl w:val="0"/>
              <w:tabs>
                <w:tab w:val="left" w:pos="5900"/>
                <w:tab w:val="left" w:pos="6360"/>
              </w:tabs>
              <w:spacing w:line="240" w:lineRule="auto"/>
              <w:jc w:val="both"/>
            </w:pPr>
          </w:p>
        </w:tc>
      </w:tr>
    </w:tbl>
    <w:p w14:paraId="7ED0D20C" w14:textId="77777777" w:rsidR="00B4063E" w:rsidRDefault="00B4063E" w:rsidP="00FE5F6E">
      <w:pPr>
        <w:pStyle w:val="10"/>
      </w:pPr>
    </w:p>
    <w:sectPr w:rsidR="00B4063E" w:rsidSect="00B406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8"/>
      <w:pgMar w:top="1134" w:right="851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37743E" w14:textId="77777777" w:rsidR="005E4F36" w:rsidRDefault="005E4F36" w:rsidP="00F07765">
      <w:pPr>
        <w:spacing w:line="240" w:lineRule="auto"/>
      </w:pPr>
      <w:r>
        <w:separator/>
      </w:r>
    </w:p>
  </w:endnote>
  <w:endnote w:type="continuationSeparator" w:id="0">
    <w:p w14:paraId="6D6AFD00" w14:textId="77777777" w:rsidR="005E4F36" w:rsidRDefault="005E4F36" w:rsidP="00F077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601B10" w14:textId="77777777" w:rsidR="00F07765" w:rsidRDefault="00F07765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B3E4D" w14:textId="77777777" w:rsidR="00F07765" w:rsidRDefault="00F07765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1805F" w14:textId="77777777" w:rsidR="00F07765" w:rsidRDefault="00F0776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92AE01" w14:textId="77777777" w:rsidR="005E4F36" w:rsidRDefault="005E4F36" w:rsidP="00F07765">
      <w:pPr>
        <w:spacing w:line="240" w:lineRule="auto"/>
      </w:pPr>
      <w:r>
        <w:separator/>
      </w:r>
    </w:p>
  </w:footnote>
  <w:footnote w:type="continuationSeparator" w:id="0">
    <w:p w14:paraId="41A5B1A8" w14:textId="77777777" w:rsidR="005E4F36" w:rsidRDefault="005E4F36" w:rsidP="00F077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9CA6A0" w14:textId="77777777" w:rsidR="00F07765" w:rsidRDefault="00F07765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AAB17" w14:textId="77777777" w:rsidR="00F07765" w:rsidRDefault="00F07765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70943" w14:textId="77777777" w:rsidR="00F07765" w:rsidRDefault="00F0776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51220"/>
    <w:multiLevelType w:val="multilevel"/>
    <w:tmpl w:val="F7681A7C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" w15:restartNumberingAfterBreak="0">
    <w:nsid w:val="166F6763"/>
    <w:multiLevelType w:val="multilevel"/>
    <w:tmpl w:val="FE081868"/>
    <w:lvl w:ilvl="0">
      <w:start w:val="3"/>
      <w:numFmt w:val="decimal"/>
      <w:lvlText w:val="%1."/>
      <w:lvlJc w:val="left"/>
      <w:pPr>
        <w:ind w:left="432" w:hanging="432"/>
      </w:pPr>
      <w:rPr>
        <w:rFonts w:ascii="Times New Roman" w:eastAsia="Times New Roman" w:hAnsi="Times New Roman" w:cs="Times New Roman" w:hint="default"/>
        <w:b/>
        <w:sz w:val="28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ascii="Times New Roman" w:eastAsia="Times New Roman" w:hAnsi="Times New Roman" w:cs="Times New Roman" w:hint="default"/>
        <w:b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eastAsia="Times New Roman" w:hAnsi="Times New Roman" w:cs="Times New Roman" w:hint="default"/>
        <w:b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eastAsia="Times New Roman" w:hAnsi="Times New Roman" w:cs="Times New Roman"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eastAsia="Times New Roman" w:hAnsi="Times New Roman" w:cs="Times New Roman"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eastAsia="Times New Roman" w:hAnsi="Times New Roman" w:cs="Times New Roman"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eastAsia="Times New Roman" w:hAnsi="Times New Roman" w:cs="Times New Roman"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eastAsia="Times New Roman" w:hAnsi="Times New Roman" w:cs="Times New Roman"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Times New Roman" w:eastAsia="Times New Roman" w:hAnsi="Times New Roman" w:cs="Times New Roman" w:hint="default"/>
        <w:b/>
        <w:sz w:val="28"/>
      </w:rPr>
    </w:lvl>
  </w:abstractNum>
  <w:abstractNum w:abstractNumId="2" w15:restartNumberingAfterBreak="0">
    <w:nsid w:val="1CE10C5B"/>
    <w:multiLevelType w:val="hybridMultilevel"/>
    <w:tmpl w:val="682CC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233C5"/>
    <w:multiLevelType w:val="multilevel"/>
    <w:tmpl w:val="83D63C96"/>
    <w:lvl w:ilvl="0">
      <w:start w:val="2"/>
      <w:numFmt w:val="decimal"/>
      <w:lvlText w:val="%1"/>
      <w:lvlJc w:val="left"/>
      <w:pPr>
        <w:ind w:left="600" w:firstLine="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600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2160" w:firstLine="0"/>
      </w:pPr>
      <w:rPr>
        <w:vertAlign w:val="baseline"/>
      </w:rPr>
    </w:lvl>
  </w:abstractNum>
  <w:abstractNum w:abstractNumId="4" w15:restartNumberingAfterBreak="0">
    <w:nsid w:val="398B55FA"/>
    <w:multiLevelType w:val="multilevel"/>
    <w:tmpl w:val="3B908156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5" w15:restartNumberingAfterBreak="0">
    <w:nsid w:val="3B6B2E7F"/>
    <w:multiLevelType w:val="multilevel"/>
    <w:tmpl w:val="0490452A"/>
    <w:lvl w:ilvl="0">
      <w:start w:val="1"/>
      <w:numFmt w:val="decimal"/>
      <w:lvlText w:val="5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6" w15:restartNumberingAfterBreak="0">
    <w:nsid w:val="4E58598A"/>
    <w:multiLevelType w:val="multilevel"/>
    <w:tmpl w:val="BE1E365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7" w15:restartNumberingAfterBreak="0">
    <w:nsid w:val="565E1CBB"/>
    <w:multiLevelType w:val="multilevel"/>
    <w:tmpl w:val="E53CCBF2"/>
    <w:lvl w:ilvl="0">
      <w:start w:val="2"/>
      <w:numFmt w:val="decimal"/>
      <w:lvlText w:val="%1."/>
      <w:lvlJc w:val="left"/>
      <w:pPr>
        <w:ind w:left="675" w:firstLine="0"/>
      </w:pPr>
      <w:rPr>
        <w:vertAlign w:val="baseline"/>
      </w:rPr>
    </w:lvl>
    <w:lvl w:ilvl="1">
      <w:start w:val="2"/>
      <w:numFmt w:val="decimal"/>
      <w:lvlText w:val="%1.%2."/>
      <w:lvlJc w:val="left"/>
      <w:pPr>
        <w:ind w:left="720" w:firstLine="0"/>
      </w:pPr>
      <w:rPr>
        <w:vertAlign w:val="baseline"/>
      </w:rPr>
    </w:lvl>
    <w:lvl w:ilvl="2">
      <w:start w:val="4"/>
      <w:numFmt w:val="decimal"/>
      <w:lvlText w:val="%1.%2.%3.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firstLine="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firstLine="0"/>
      </w:pPr>
      <w:rPr>
        <w:vertAlign w:val="baseline"/>
      </w:rPr>
    </w:lvl>
  </w:abstractNum>
  <w:abstractNum w:abstractNumId="8" w15:restartNumberingAfterBreak="0">
    <w:nsid w:val="5BFB7E4F"/>
    <w:multiLevelType w:val="multilevel"/>
    <w:tmpl w:val="BE9E2E8C"/>
    <w:lvl w:ilvl="0">
      <w:start w:val="1"/>
      <w:numFmt w:val="decimal"/>
      <w:lvlText w:val="3.%1."/>
      <w:lvlJc w:val="left"/>
      <w:pPr>
        <w:ind w:left="720" w:firstLine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numFmt w:val="decimal"/>
      <w:lvlText w:val=""/>
      <w:lvlJc w:val="left"/>
      <w:pPr>
        <w:ind w:left="720" w:firstLine="720"/>
      </w:pPr>
      <w:rPr>
        <w:vertAlign w:val="baseline"/>
      </w:rPr>
    </w:lvl>
    <w:lvl w:ilvl="2">
      <w:numFmt w:val="decimal"/>
      <w:lvlText w:val=""/>
      <w:lvlJc w:val="left"/>
      <w:pPr>
        <w:ind w:left="720" w:firstLine="720"/>
      </w:pPr>
      <w:rPr>
        <w:vertAlign w:val="baseline"/>
      </w:rPr>
    </w:lvl>
    <w:lvl w:ilvl="3">
      <w:numFmt w:val="decimal"/>
      <w:lvlText w:val=""/>
      <w:lvlJc w:val="left"/>
      <w:pPr>
        <w:ind w:left="720" w:firstLine="720"/>
      </w:pPr>
      <w:rPr>
        <w:vertAlign w:val="baseline"/>
      </w:rPr>
    </w:lvl>
    <w:lvl w:ilvl="4">
      <w:numFmt w:val="decimal"/>
      <w:lvlText w:val=""/>
      <w:lvlJc w:val="left"/>
      <w:pPr>
        <w:ind w:left="720" w:firstLine="720"/>
      </w:pPr>
      <w:rPr>
        <w:vertAlign w:val="baseline"/>
      </w:rPr>
    </w:lvl>
    <w:lvl w:ilvl="5">
      <w:numFmt w:val="decimal"/>
      <w:lvlText w:val=""/>
      <w:lvlJc w:val="left"/>
      <w:pPr>
        <w:ind w:left="720" w:firstLine="720"/>
      </w:pPr>
      <w:rPr>
        <w:vertAlign w:val="baseline"/>
      </w:rPr>
    </w:lvl>
    <w:lvl w:ilvl="6">
      <w:numFmt w:val="decimal"/>
      <w:lvlText w:val=""/>
      <w:lvlJc w:val="left"/>
      <w:pPr>
        <w:ind w:left="720" w:firstLine="720"/>
      </w:pPr>
      <w:rPr>
        <w:vertAlign w:val="baseline"/>
      </w:rPr>
    </w:lvl>
    <w:lvl w:ilvl="7">
      <w:numFmt w:val="decimal"/>
      <w:lvlText w:val=""/>
      <w:lvlJc w:val="left"/>
      <w:pPr>
        <w:ind w:left="720" w:firstLine="720"/>
      </w:pPr>
      <w:rPr>
        <w:vertAlign w:val="baseline"/>
      </w:rPr>
    </w:lvl>
    <w:lvl w:ilvl="8">
      <w:numFmt w:val="decimal"/>
      <w:lvlText w:val=""/>
      <w:lvlJc w:val="left"/>
      <w:pPr>
        <w:ind w:left="720" w:firstLine="720"/>
      </w:pPr>
      <w:rPr>
        <w:vertAlign w:val="baseline"/>
      </w:rPr>
    </w:lvl>
  </w:abstractNum>
  <w:abstractNum w:abstractNumId="9" w15:restartNumberingAfterBreak="0">
    <w:nsid w:val="5FB44BE3"/>
    <w:multiLevelType w:val="hybridMultilevel"/>
    <w:tmpl w:val="0CEADAEE"/>
    <w:lvl w:ilvl="0" w:tplc="EEFE31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3E7E86"/>
    <w:multiLevelType w:val="multilevel"/>
    <w:tmpl w:val="0628A700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1" w15:restartNumberingAfterBreak="0">
    <w:nsid w:val="714A6CC2"/>
    <w:multiLevelType w:val="multilevel"/>
    <w:tmpl w:val="34180694"/>
    <w:lvl w:ilvl="0">
      <w:start w:val="1"/>
      <w:numFmt w:val="decimal"/>
      <w:lvlText w:val="%1."/>
      <w:lvlJc w:val="left"/>
      <w:pPr>
        <w:ind w:left="1069" w:firstLine="709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9" w:firstLine="1429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firstLine="2329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firstLine="2869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firstLine="3589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firstLine="4489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firstLine="5029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firstLine="5749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firstLine="6649"/>
      </w:pPr>
      <w:rPr>
        <w:vertAlign w:val="baseline"/>
      </w:rPr>
    </w:lvl>
  </w:abstractNum>
  <w:abstractNum w:abstractNumId="12" w15:restartNumberingAfterBreak="0">
    <w:nsid w:val="744B366F"/>
    <w:multiLevelType w:val="multilevel"/>
    <w:tmpl w:val="D0364C50"/>
    <w:lvl w:ilvl="0">
      <w:start w:val="4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75797754"/>
    <w:multiLevelType w:val="multilevel"/>
    <w:tmpl w:val="EA3EF1BE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4" w15:restartNumberingAfterBreak="0">
    <w:nsid w:val="78C02285"/>
    <w:multiLevelType w:val="multilevel"/>
    <w:tmpl w:val="F8F6801A"/>
    <w:lvl w:ilvl="0">
      <w:start w:val="7"/>
      <w:numFmt w:val="decimal"/>
      <w:lvlText w:val="%1."/>
      <w:lvlJc w:val="left"/>
      <w:pPr>
        <w:ind w:left="450" w:firstLine="0"/>
      </w:pPr>
      <w:rPr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3428" w:firstLine="2978"/>
      </w:pPr>
      <w:rPr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ind w:left="720" w:firstLine="0"/>
      </w:pPr>
      <w:rPr>
        <w:sz w:val="28"/>
        <w:szCs w:val="28"/>
        <w:vertAlign w:val="baseline"/>
      </w:rPr>
    </w:lvl>
    <w:lvl w:ilvl="3">
      <w:start w:val="1"/>
      <w:numFmt w:val="decimal"/>
      <w:lvlText w:val="%1.%2.%3.%4."/>
      <w:lvlJc w:val="left"/>
      <w:pPr>
        <w:ind w:left="720" w:firstLine="0"/>
      </w:pPr>
      <w:rPr>
        <w:sz w:val="28"/>
        <w:szCs w:val="28"/>
        <w:vertAlign w:val="baseline"/>
      </w:rPr>
    </w:lvl>
    <w:lvl w:ilvl="4">
      <w:start w:val="1"/>
      <w:numFmt w:val="decimal"/>
      <w:lvlText w:val="%1.%2.%3.%4.%5."/>
      <w:lvlJc w:val="left"/>
      <w:pPr>
        <w:ind w:left="1080" w:firstLine="0"/>
      </w:pPr>
      <w:rPr>
        <w:sz w:val="28"/>
        <w:szCs w:val="28"/>
        <w:vertAlign w:val="baseline"/>
      </w:rPr>
    </w:lvl>
    <w:lvl w:ilvl="5">
      <w:start w:val="1"/>
      <w:numFmt w:val="decimal"/>
      <w:lvlText w:val="%1.%2.%3.%4.%5.%6."/>
      <w:lvlJc w:val="left"/>
      <w:pPr>
        <w:ind w:left="1080" w:firstLine="0"/>
      </w:pPr>
      <w:rPr>
        <w:sz w:val="28"/>
        <w:szCs w:val="28"/>
        <w:vertAlign w:val="baseline"/>
      </w:rPr>
    </w:lvl>
    <w:lvl w:ilvl="6">
      <w:start w:val="1"/>
      <w:numFmt w:val="decimal"/>
      <w:lvlText w:val="%1.%2.%3.%4.%5.%6.%7."/>
      <w:lvlJc w:val="left"/>
      <w:pPr>
        <w:ind w:left="1440" w:firstLine="0"/>
      </w:pPr>
      <w:rPr>
        <w:sz w:val="28"/>
        <w:szCs w:val="28"/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firstLine="0"/>
      </w:pPr>
      <w:rPr>
        <w:sz w:val="28"/>
        <w:szCs w:val="28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firstLine="0"/>
      </w:pPr>
      <w:rPr>
        <w:sz w:val="28"/>
        <w:szCs w:val="28"/>
        <w:vertAlign w:val="baseline"/>
      </w:r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0"/>
  </w:num>
  <w:num w:numId="5">
    <w:abstractNumId w:val="3"/>
  </w:num>
  <w:num w:numId="6">
    <w:abstractNumId w:val="7"/>
  </w:num>
  <w:num w:numId="7">
    <w:abstractNumId w:val="5"/>
  </w:num>
  <w:num w:numId="8">
    <w:abstractNumId w:val="14"/>
  </w:num>
  <w:num w:numId="9">
    <w:abstractNumId w:val="13"/>
  </w:num>
  <w:num w:numId="10">
    <w:abstractNumId w:val="10"/>
  </w:num>
  <w:num w:numId="11">
    <w:abstractNumId w:val="4"/>
  </w:num>
  <w:num w:numId="12">
    <w:abstractNumId w:val="9"/>
  </w:num>
  <w:num w:numId="13">
    <w:abstractNumId w:val="1"/>
  </w:num>
  <w:num w:numId="14">
    <w:abstractNumId w:val="1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63E"/>
    <w:rsid w:val="000248C7"/>
    <w:rsid w:val="000255A0"/>
    <w:rsid w:val="00070C66"/>
    <w:rsid w:val="000D48E1"/>
    <w:rsid w:val="000F3F06"/>
    <w:rsid w:val="00126236"/>
    <w:rsid w:val="0014511C"/>
    <w:rsid w:val="00153ABB"/>
    <w:rsid w:val="001842E5"/>
    <w:rsid w:val="00193301"/>
    <w:rsid w:val="001E2E6B"/>
    <w:rsid w:val="00275716"/>
    <w:rsid w:val="002A2EFF"/>
    <w:rsid w:val="002C354E"/>
    <w:rsid w:val="00340967"/>
    <w:rsid w:val="003428CD"/>
    <w:rsid w:val="0036443B"/>
    <w:rsid w:val="003E5A73"/>
    <w:rsid w:val="0040377D"/>
    <w:rsid w:val="00461BEA"/>
    <w:rsid w:val="004F12A6"/>
    <w:rsid w:val="00554B9A"/>
    <w:rsid w:val="00582844"/>
    <w:rsid w:val="005A05D1"/>
    <w:rsid w:val="005B5A8F"/>
    <w:rsid w:val="005E4F36"/>
    <w:rsid w:val="006020AC"/>
    <w:rsid w:val="00612AD1"/>
    <w:rsid w:val="006376CD"/>
    <w:rsid w:val="00642492"/>
    <w:rsid w:val="00652BF3"/>
    <w:rsid w:val="006537A6"/>
    <w:rsid w:val="00670213"/>
    <w:rsid w:val="006902F4"/>
    <w:rsid w:val="006E6604"/>
    <w:rsid w:val="00714310"/>
    <w:rsid w:val="0074088D"/>
    <w:rsid w:val="00750F48"/>
    <w:rsid w:val="00764BFD"/>
    <w:rsid w:val="00787414"/>
    <w:rsid w:val="007F3D7F"/>
    <w:rsid w:val="00850EBF"/>
    <w:rsid w:val="008723E7"/>
    <w:rsid w:val="00873F02"/>
    <w:rsid w:val="008806E9"/>
    <w:rsid w:val="00882A89"/>
    <w:rsid w:val="008C0C4C"/>
    <w:rsid w:val="008F5539"/>
    <w:rsid w:val="009667BC"/>
    <w:rsid w:val="00966F91"/>
    <w:rsid w:val="009D1597"/>
    <w:rsid w:val="00A01FAF"/>
    <w:rsid w:val="00A3688B"/>
    <w:rsid w:val="00A71B41"/>
    <w:rsid w:val="00A86115"/>
    <w:rsid w:val="00A95059"/>
    <w:rsid w:val="00AC05AC"/>
    <w:rsid w:val="00AE5C41"/>
    <w:rsid w:val="00B32047"/>
    <w:rsid w:val="00B4063E"/>
    <w:rsid w:val="00B41079"/>
    <w:rsid w:val="00B466CC"/>
    <w:rsid w:val="00B8049D"/>
    <w:rsid w:val="00BB407E"/>
    <w:rsid w:val="00BC0EEB"/>
    <w:rsid w:val="00BE5687"/>
    <w:rsid w:val="00C115D7"/>
    <w:rsid w:val="00C13423"/>
    <w:rsid w:val="00C35CEB"/>
    <w:rsid w:val="00C60636"/>
    <w:rsid w:val="00C71011"/>
    <w:rsid w:val="00C84B1D"/>
    <w:rsid w:val="00C94AED"/>
    <w:rsid w:val="00CA0588"/>
    <w:rsid w:val="00CB3622"/>
    <w:rsid w:val="00CB4CA3"/>
    <w:rsid w:val="00CC5B78"/>
    <w:rsid w:val="00D92AC0"/>
    <w:rsid w:val="00DA1856"/>
    <w:rsid w:val="00DB1B81"/>
    <w:rsid w:val="00DE00DA"/>
    <w:rsid w:val="00DF395F"/>
    <w:rsid w:val="00E24C29"/>
    <w:rsid w:val="00ED63D7"/>
    <w:rsid w:val="00F072DC"/>
    <w:rsid w:val="00F07765"/>
    <w:rsid w:val="00F15BCA"/>
    <w:rsid w:val="00F312A4"/>
    <w:rsid w:val="00F549FB"/>
    <w:rsid w:val="00F64FC0"/>
    <w:rsid w:val="00F923AD"/>
    <w:rsid w:val="00FB401A"/>
    <w:rsid w:val="00FE54AA"/>
    <w:rsid w:val="00FE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06F842"/>
  <w15:docId w15:val="{873AD3CB-BA3E-4FDC-B7D3-C2EF969E3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A73"/>
    <w:pPr>
      <w:spacing w:line="276" w:lineRule="auto"/>
    </w:pPr>
    <w:rPr>
      <w:color w:val="000000"/>
      <w:sz w:val="22"/>
      <w:szCs w:val="22"/>
    </w:rPr>
  </w:style>
  <w:style w:type="paragraph" w:styleId="1">
    <w:name w:val="heading 1"/>
    <w:basedOn w:val="10"/>
    <w:next w:val="10"/>
    <w:rsid w:val="00B4063E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B4063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B4063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B4063E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B4063E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10"/>
    <w:next w:val="10"/>
    <w:rsid w:val="00B4063E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B4063E"/>
    <w:pPr>
      <w:spacing w:line="276" w:lineRule="auto"/>
    </w:pPr>
    <w:rPr>
      <w:color w:val="000000"/>
      <w:sz w:val="22"/>
      <w:szCs w:val="22"/>
    </w:rPr>
  </w:style>
  <w:style w:type="table" w:customStyle="1" w:styleId="TableNormal">
    <w:name w:val="Table Normal"/>
    <w:rsid w:val="00B4063E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B4063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10"/>
    <w:next w:val="10"/>
    <w:rsid w:val="00B4063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B4063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B4063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B4063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B4063E"/>
    <w:tblPr>
      <w:tblStyleRowBandSize w:val="1"/>
      <w:tblStyleColBandSize w:val="1"/>
    </w:tblPr>
  </w:style>
  <w:style w:type="paragraph" w:styleId="a9">
    <w:name w:val="Balloon Text"/>
    <w:basedOn w:val="a"/>
    <w:link w:val="aa"/>
    <w:uiPriority w:val="99"/>
    <w:semiHidden/>
    <w:unhideWhenUsed/>
    <w:rsid w:val="00A01FA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01FAF"/>
    <w:rPr>
      <w:rFonts w:ascii="Segoe UI" w:hAnsi="Segoe UI" w:cs="Segoe UI"/>
      <w:color w:val="000000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07765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07765"/>
    <w:rPr>
      <w:color w:val="000000"/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F07765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07765"/>
    <w:rPr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D65AC1-8122-403F-9262-FF76E4472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1074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7186</CharactersWithSpaces>
  <SharedDoc>false</SharedDoc>
  <HLinks>
    <vt:vector size="6" baseType="variant">
      <vt:variant>
        <vt:i4>7929895</vt:i4>
      </vt:variant>
      <vt:variant>
        <vt:i4>0</vt:i4>
      </vt:variant>
      <vt:variant>
        <vt:i4>0</vt:i4>
      </vt:variant>
      <vt:variant>
        <vt:i4>5</vt:i4>
      </vt:variant>
      <vt:variant>
        <vt:lpwstr>https://vk.com/vsezapobedu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</dc:creator>
  <cp:lastModifiedBy>Дима Гордеев</cp:lastModifiedBy>
  <cp:revision>5</cp:revision>
  <cp:lastPrinted>2017-02-13T09:43:00Z</cp:lastPrinted>
  <dcterms:created xsi:type="dcterms:W3CDTF">2025-01-28T08:39:00Z</dcterms:created>
  <dcterms:modified xsi:type="dcterms:W3CDTF">2026-01-13T08:45:00Z</dcterms:modified>
</cp:coreProperties>
</file>